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DF" w:rsidRPr="000F7E03" w:rsidRDefault="00627DDF" w:rsidP="000F7E03">
      <w:pPr>
        <w:shd w:val="clear" w:color="auto" w:fill="FFFFFF"/>
        <w:spacing w:after="0" w:line="240" w:lineRule="auto"/>
        <w:rPr>
          <w:rFonts w:ascii="Cambria" w:eastAsia="Times New Roman" w:hAnsi="Cambria" w:cs="Arial"/>
          <w:b/>
          <w:color w:val="222222"/>
          <w:sz w:val="28"/>
          <w:szCs w:val="28"/>
        </w:rPr>
      </w:pPr>
      <w:r w:rsidRPr="000F7E03">
        <w:rPr>
          <w:rFonts w:ascii="Cambria" w:eastAsia="Times New Roman" w:hAnsi="Cambria" w:cs="Arial"/>
          <w:b/>
          <w:color w:val="222222"/>
          <w:sz w:val="28"/>
          <w:szCs w:val="28"/>
        </w:rPr>
        <w:t>Conversation</w:t>
      </w:r>
      <w:r w:rsidR="000F7E03">
        <w:rPr>
          <w:rFonts w:ascii="Cambria" w:eastAsia="Times New Roman" w:hAnsi="Cambria" w:cs="Arial"/>
          <w:b/>
          <w:color w:val="222222"/>
          <w:sz w:val="28"/>
          <w:szCs w:val="28"/>
        </w:rPr>
        <w:t xml:space="preserve"> Post-Elevator Pitch:</w:t>
      </w:r>
    </w:p>
    <w:p w:rsidR="00627DDF" w:rsidRPr="000F7E03" w:rsidRDefault="00627DDF" w:rsidP="000F7E03">
      <w:p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</w:p>
    <w:p w:rsidR="00627DDF" w:rsidRPr="00627DDF" w:rsidRDefault="00627DDF" w:rsidP="000F7E0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 w:rsidRPr="00627DDF">
        <w:rPr>
          <w:rFonts w:ascii="Cambria" w:eastAsia="Times New Roman" w:hAnsi="Cambria" w:cs="Arial"/>
          <w:color w:val="222222"/>
          <w:sz w:val="28"/>
          <w:szCs w:val="28"/>
        </w:rPr>
        <w:t xml:space="preserve">Based on what I've told you about my interests and skills, can you think of any roles which I might be suited for in your </w:t>
      </w:r>
      <w:r w:rsidR="005C6A8F">
        <w:rPr>
          <w:rFonts w:ascii="Cambria" w:eastAsia="Times New Roman" w:hAnsi="Cambria" w:cs="Arial"/>
          <w:color w:val="222222"/>
          <w:sz w:val="28"/>
          <w:szCs w:val="28"/>
        </w:rPr>
        <w:t>organization</w:t>
      </w:r>
      <w:r w:rsidRPr="00627DDF">
        <w:rPr>
          <w:rFonts w:ascii="Cambria" w:eastAsia="Times New Roman" w:hAnsi="Cambria" w:cs="Arial"/>
          <w:color w:val="222222"/>
          <w:sz w:val="28"/>
          <w:szCs w:val="28"/>
        </w:rPr>
        <w:t>?</w:t>
      </w:r>
    </w:p>
    <w:p w:rsidR="005C6A8F" w:rsidRDefault="005C6A8F" w:rsidP="000F7E0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color w:val="222222"/>
          <w:sz w:val="28"/>
          <w:szCs w:val="28"/>
        </w:rPr>
        <w:t>What do you love most about working with your organization?</w:t>
      </w:r>
    </w:p>
    <w:p w:rsidR="005C6A8F" w:rsidRDefault="005C6A8F" w:rsidP="000F7E0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color w:val="222222"/>
          <w:sz w:val="28"/>
          <w:szCs w:val="28"/>
        </w:rPr>
        <w:t>Where is your organization growing (or projected to grow) at this time?</w:t>
      </w:r>
    </w:p>
    <w:p w:rsidR="005C6A8F" w:rsidRDefault="005C6A8F" w:rsidP="000F7E0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color w:val="222222"/>
          <w:sz w:val="28"/>
          <w:szCs w:val="28"/>
        </w:rPr>
        <w:t>What areas of your organization offer the greatest opportunity in the coming years?</w:t>
      </w:r>
    </w:p>
    <w:p w:rsidR="001848AC" w:rsidRPr="00627DDF" w:rsidRDefault="001848AC" w:rsidP="001848A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 w:rsidRPr="00627DDF">
        <w:rPr>
          <w:rFonts w:ascii="Cambria" w:eastAsia="Times New Roman" w:hAnsi="Cambria" w:cs="Arial"/>
          <w:color w:val="222222"/>
          <w:sz w:val="28"/>
          <w:szCs w:val="28"/>
        </w:rPr>
        <w:t>What would you suggest that I do now to facilitate a transition into your industry?</w:t>
      </w:r>
    </w:p>
    <w:p w:rsidR="005C6A8F" w:rsidRPr="005C6A8F" w:rsidRDefault="005C6A8F" w:rsidP="005C6A8F">
      <w:p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</w:p>
    <w:p w:rsidR="00627DDF" w:rsidRPr="00627DDF" w:rsidRDefault="005C6A8F" w:rsidP="000F7E0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i/>
          <w:color w:val="222222"/>
          <w:sz w:val="28"/>
          <w:szCs w:val="28"/>
        </w:rPr>
        <w:t xml:space="preserve">Similar career path: </w:t>
      </w:r>
      <w:r w:rsidR="00627DDF" w:rsidRPr="00627DDF">
        <w:rPr>
          <w:rFonts w:ascii="Cambria" w:eastAsia="Times New Roman" w:hAnsi="Cambria" w:cs="Arial"/>
          <w:color w:val="222222"/>
          <w:sz w:val="28"/>
          <w:szCs w:val="28"/>
        </w:rPr>
        <w:t>You mentioned that your first job after college was as a</w:t>
      </w:r>
      <w:r>
        <w:rPr>
          <w:rFonts w:ascii="Cambria" w:eastAsia="Times New Roman" w:hAnsi="Cambria" w:cs="Arial"/>
          <w:color w:val="222222"/>
          <w:sz w:val="28"/>
          <w:szCs w:val="28"/>
        </w:rPr>
        <w:t xml:space="preserve"> _________________. H</w:t>
      </w:r>
      <w:r w:rsidR="00627DDF" w:rsidRPr="00627DDF">
        <w:rPr>
          <w:rFonts w:ascii="Cambria" w:eastAsia="Times New Roman" w:hAnsi="Cambria" w:cs="Arial"/>
          <w:color w:val="222222"/>
          <w:sz w:val="28"/>
          <w:szCs w:val="28"/>
        </w:rPr>
        <w:t>ow did you land that position?</w:t>
      </w:r>
    </w:p>
    <w:p w:rsidR="00627DDF" w:rsidRPr="00627DDF" w:rsidRDefault="005C6A8F" w:rsidP="000F7E0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i/>
          <w:color w:val="222222"/>
          <w:sz w:val="28"/>
          <w:szCs w:val="28"/>
        </w:rPr>
        <w:t xml:space="preserve">Similar career path: </w:t>
      </w:r>
      <w:r w:rsidR="00627DDF" w:rsidRPr="00627DDF">
        <w:rPr>
          <w:rFonts w:ascii="Cambria" w:eastAsia="Times New Roman" w:hAnsi="Cambria" w:cs="Arial"/>
          <w:color w:val="222222"/>
          <w:sz w:val="28"/>
          <w:szCs w:val="28"/>
        </w:rPr>
        <w:t>I</w:t>
      </w:r>
      <w:r>
        <w:rPr>
          <w:rFonts w:ascii="Cambria" w:eastAsia="Times New Roman" w:hAnsi="Cambria" w:cs="Arial"/>
          <w:color w:val="222222"/>
          <w:sz w:val="28"/>
          <w:szCs w:val="28"/>
        </w:rPr>
        <w:t>'m intrigued by the work you did</w:t>
      </w:r>
      <w:r w:rsidR="00627DDF" w:rsidRPr="00627DDF">
        <w:rPr>
          <w:rFonts w:ascii="Cambria" w:eastAsia="Times New Roman" w:hAnsi="Cambria" w:cs="Arial"/>
          <w:color w:val="222222"/>
          <w:sz w:val="28"/>
          <w:szCs w:val="28"/>
        </w:rPr>
        <w:t xml:space="preserve"> as </w:t>
      </w:r>
      <w:r>
        <w:rPr>
          <w:rFonts w:ascii="Cambria" w:eastAsia="Times New Roman" w:hAnsi="Cambria" w:cs="Arial"/>
          <w:color w:val="222222"/>
          <w:sz w:val="28"/>
          <w:szCs w:val="28"/>
        </w:rPr>
        <w:t>a _________________</w:t>
      </w:r>
      <w:r w:rsidR="00627DDF" w:rsidRPr="00627DDF">
        <w:rPr>
          <w:rFonts w:ascii="Cambria" w:eastAsia="Times New Roman" w:hAnsi="Cambria" w:cs="Arial"/>
          <w:color w:val="222222"/>
          <w:sz w:val="28"/>
          <w:szCs w:val="28"/>
        </w:rPr>
        <w:t>. What did it take to be successful at that initial job?</w:t>
      </w:r>
    </w:p>
    <w:p w:rsidR="00627DDF" w:rsidRPr="00627DDF" w:rsidRDefault="005C6A8F" w:rsidP="000F7E0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i/>
          <w:color w:val="222222"/>
          <w:sz w:val="28"/>
          <w:szCs w:val="28"/>
        </w:rPr>
        <w:t xml:space="preserve">Similar career path: </w:t>
      </w:r>
      <w:r w:rsidR="00627DDF" w:rsidRPr="00627DDF">
        <w:rPr>
          <w:rFonts w:ascii="Cambria" w:eastAsia="Times New Roman" w:hAnsi="Cambria" w:cs="Arial"/>
          <w:color w:val="222222"/>
          <w:sz w:val="28"/>
          <w:szCs w:val="28"/>
        </w:rPr>
        <w:t>What advice would you give to someone who is interested in your field?</w:t>
      </w:r>
    </w:p>
    <w:p w:rsidR="001848AC" w:rsidRDefault="001848AC" w:rsidP="001848AC">
      <w:pPr>
        <w:shd w:val="clear" w:color="auto" w:fill="FFFFFF"/>
        <w:spacing w:after="0" w:line="240" w:lineRule="auto"/>
        <w:ind w:left="360"/>
        <w:rPr>
          <w:rFonts w:ascii="Cambria" w:eastAsia="Times New Roman" w:hAnsi="Cambria" w:cs="Arial"/>
          <w:color w:val="222222"/>
          <w:sz w:val="28"/>
          <w:szCs w:val="28"/>
        </w:rPr>
      </w:pPr>
    </w:p>
    <w:p w:rsidR="005C6A8F" w:rsidRDefault="005C6A8F" w:rsidP="000F7E0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i/>
          <w:color w:val="222222"/>
          <w:sz w:val="28"/>
          <w:szCs w:val="28"/>
        </w:rPr>
        <w:t xml:space="preserve">Close: </w:t>
      </w:r>
      <w:r>
        <w:rPr>
          <w:rFonts w:ascii="Cambria" w:eastAsia="Times New Roman" w:hAnsi="Cambria" w:cs="Arial"/>
          <w:color w:val="222222"/>
          <w:sz w:val="28"/>
          <w:szCs w:val="28"/>
        </w:rPr>
        <w:t>What are the next steps to securing a position with your organization?</w:t>
      </w:r>
    </w:p>
    <w:p w:rsidR="005C6A8F" w:rsidRDefault="005C6A8F" w:rsidP="000F7E0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i/>
          <w:color w:val="222222"/>
          <w:sz w:val="28"/>
          <w:szCs w:val="28"/>
        </w:rPr>
        <w:t>Close:</w:t>
      </w:r>
      <w:r>
        <w:rPr>
          <w:rFonts w:ascii="Cambria" w:eastAsia="Times New Roman" w:hAnsi="Cambria" w:cs="Arial"/>
          <w:color w:val="222222"/>
          <w:sz w:val="28"/>
          <w:szCs w:val="28"/>
        </w:rPr>
        <w:t xml:space="preserve"> Because I am quite interested in working with your organization, would it be possible for us to meet soon for a more extensive interview?</w:t>
      </w:r>
    </w:p>
    <w:p w:rsidR="005C6A8F" w:rsidRDefault="005C6A8F" w:rsidP="000F7E0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i/>
          <w:color w:val="222222"/>
          <w:sz w:val="28"/>
          <w:szCs w:val="28"/>
        </w:rPr>
        <w:t>Close:</w:t>
      </w:r>
      <w:r>
        <w:rPr>
          <w:rFonts w:ascii="Cambria" w:eastAsia="Times New Roman" w:hAnsi="Cambria" w:cs="Arial"/>
          <w:color w:val="222222"/>
          <w:sz w:val="28"/>
          <w:szCs w:val="28"/>
        </w:rPr>
        <w:t xml:space="preserve"> Because I am quite interested in learning more about your work, would it be possible for us to meet soon for an informational interview?</w:t>
      </w:r>
    </w:p>
    <w:p w:rsidR="005C6A8F" w:rsidRDefault="005C6A8F" w:rsidP="000F7E0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i/>
          <w:color w:val="222222"/>
          <w:sz w:val="28"/>
          <w:szCs w:val="28"/>
        </w:rPr>
        <w:t>Close:</w:t>
      </w:r>
      <w:r>
        <w:rPr>
          <w:rFonts w:ascii="Cambria" w:eastAsia="Times New Roman" w:hAnsi="Cambria" w:cs="Arial"/>
          <w:color w:val="222222"/>
          <w:sz w:val="28"/>
          <w:szCs w:val="28"/>
        </w:rPr>
        <w:t xml:space="preserve"> I would love to connect with the person overseeing that department. Do you happen to have their contact information?</w:t>
      </w:r>
    </w:p>
    <w:p w:rsidR="008A3249" w:rsidRPr="00627DDF" w:rsidRDefault="008A3249" w:rsidP="000F7E0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mbria" w:eastAsia="Times New Roman" w:hAnsi="Cambria" w:cs="Arial"/>
          <w:color w:val="222222"/>
          <w:sz w:val="28"/>
          <w:szCs w:val="28"/>
        </w:rPr>
      </w:pPr>
      <w:r>
        <w:rPr>
          <w:rFonts w:ascii="Cambria" w:eastAsia="Times New Roman" w:hAnsi="Cambria" w:cs="Arial"/>
          <w:i/>
          <w:color w:val="222222"/>
          <w:sz w:val="28"/>
          <w:szCs w:val="28"/>
        </w:rPr>
        <w:t>Close:</w:t>
      </w:r>
      <w:r>
        <w:rPr>
          <w:rFonts w:ascii="Cambria" w:eastAsia="Times New Roman" w:hAnsi="Cambria" w:cs="Arial"/>
          <w:color w:val="222222"/>
          <w:sz w:val="28"/>
          <w:szCs w:val="28"/>
        </w:rPr>
        <w:t xml:space="preserve"> Since there doesn’t seem to be too many opportunities for my skill set at your organization, do you happen to know of any contacts in my area of interest?</w:t>
      </w:r>
    </w:p>
    <w:p w:rsidR="000F7E03" w:rsidRDefault="000F7E03" w:rsidP="000F7E03">
      <w:pPr>
        <w:pStyle w:val="Heading3"/>
        <w:shd w:val="clear" w:color="auto" w:fill="FFFFFF"/>
        <w:spacing w:before="0" w:beforeAutospacing="0" w:after="0" w:afterAutospacing="0"/>
        <w:rPr>
          <w:rStyle w:val="mntl-sc-block-headingtext"/>
          <w:rFonts w:ascii="Cambria" w:hAnsi="Cambria"/>
          <w:b w:val="0"/>
          <w:bCs w:val="0"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</w:p>
    <w:p w:rsidR="000F7E03" w:rsidRP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b/>
          <w:color w:val="222222"/>
          <w:sz w:val="28"/>
          <w:szCs w:val="28"/>
        </w:rPr>
      </w:pPr>
      <w:r>
        <w:rPr>
          <w:rFonts w:ascii="Cambria" w:hAnsi="Cambria" w:cs="Arial"/>
          <w:b/>
          <w:color w:val="222222"/>
          <w:sz w:val="28"/>
          <w:szCs w:val="28"/>
        </w:rPr>
        <w:lastRenderedPageBreak/>
        <w:t>Nonverbal Communication Skills:</w:t>
      </w:r>
    </w:p>
    <w:p w:rsidR="000F7E03" w:rsidRPr="000F7E03" w:rsidRDefault="000F7E03" w:rsidP="000F7E03">
      <w:p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</w:p>
    <w:p w:rsidR="000F7E03" w:rsidRPr="000F7E03" w:rsidRDefault="000F7E03" w:rsidP="000F7E0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Introduce yourself with a smile and a firm handshake. Be sure that your palms are dry.</w:t>
      </w:r>
    </w:p>
    <w:p w:rsidR="000F7E03" w:rsidRDefault="000F7E03" w:rsidP="000F7E0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>
        <w:rPr>
          <w:rFonts w:ascii="Cambria" w:hAnsi="Cambria" w:cs="Arial"/>
          <w:color w:val="222222"/>
          <w:sz w:val="28"/>
          <w:szCs w:val="28"/>
        </w:rPr>
        <w:t>Smile and express enthusiasm for meeting each guest that comes to your table.</w:t>
      </w:r>
    </w:p>
    <w:p w:rsidR="00627DDF" w:rsidRPr="000F7E03" w:rsidRDefault="00627DDF" w:rsidP="000F7E0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Avoid slouching. S</w:t>
      </w:r>
      <w:r w:rsidR="000F7E03">
        <w:rPr>
          <w:rFonts w:ascii="Cambria" w:hAnsi="Cambria" w:cs="Arial"/>
          <w:color w:val="222222"/>
          <w:sz w:val="28"/>
          <w:szCs w:val="28"/>
        </w:rPr>
        <w:t>tand straight for duration of the event to convey engagement.</w:t>
      </w:r>
    </w:p>
    <w:p w:rsidR="00627DDF" w:rsidRDefault="00627DDF" w:rsidP="000F7E0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 xml:space="preserve">Display some animation with hands and facial expressions to project a dynamic presence. (But, in general, avoid talking with your hands excessively, which can appear </w:t>
      </w:r>
      <w:r w:rsidR="004B622F">
        <w:rPr>
          <w:rFonts w:ascii="Cambria" w:hAnsi="Cambria" w:cs="Arial"/>
          <w:color w:val="222222"/>
          <w:sz w:val="28"/>
          <w:szCs w:val="28"/>
        </w:rPr>
        <w:t>unprofessional and unpolished.)</w:t>
      </w:r>
    </w:p>
    <w:p w:rsidR="000F7E03" w:rsidRDefault="000F7E03" w:rsidP="0082654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bookmarkStart w:id="0" w:name="_GoBack"/>
      <w:bookmarkEnd w:id="0"/>
      <w:r w:rsidRPr="000F7E03">
        <w:rPr>
          <w:rFonts w:ascii="Cambria" w:hAnsi="Cambria" w:cs="Arial"/>
          <w:color w:val="222222"/>
          <w:sz w:val="28"/>
          <w:szCs w:val="28"/>
        </w:rPr>
        <w:t xml:space="preserve">Don’t </w:t>
      </w:r>
      <w:r>
        <w:rPr>
          <w:rFonts w:ascii="Cambria" w:hAnsi="Cambria" w:cs="Arial"/>
          <w:color w:val="222222"/>
          <w:sz w:val="28"/>
          <w:szCs w:val="28"/>
        </w:rPr>
        <w:t>have your phone visible during the event.</w:t>
      </w:r>
    </w:p>
    <w:p w:rsidR="000F7E03" w:rsidRDefault="000F7E03" w:rsidP="0082654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>
        <w:rPr>
          <w:rFonts w:ascii="Cambria" w:hAnsi="Cambria" w:cs="Arial"/>
          <w:color w:val="222222"/>
          <w:sz w:val="28"/>
          <w:szCs w:val="28"/>
        </w:rPr>
        <w:t>Don’t eat during the event.</w:t>
      </w:r>
    </w:p>
    <w:p w:rsidR="00627DDF" w:rsidRDefault="000F7E03" w:rsidP="0082654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>
        <w:rPr>
          <w:rFonts w:ascii="Cambria" w:hAnsi="Cambria" w:cs="Arial"/>
          <w:color w:val="222222"/>
          <w:sz w:val="28"/>
          <w:szCs w:val="28"/>
        </w:rPr>
        <w:t>Keep a warm (non-alcoholic) beverage handy for between conversations, but keep it out of sight when not in use.</w:t>
      </w:r>
    </w:p>
    <w:p w:rsidR="000F7E03" w:rsidRPr="000F7E03" w:rsidRDefault="000F7E03" w:rsidP="00826546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>
        <w:rPr>
          <w:rFonts w:ascii="Cambria" w:hAnsi="Cambria" w:cs="Arial"/>
          <w:color w:val="222222"/>
          <w:sz w:val="28"/>
          <w:szCs w:val="28"/>
        </w:rPr>
        <w:t>Keep your breath fresh as much as possible.</w:t>
      </w:r>
      <w:r w:rsidR="004C20A2">
        <w:rPr>
          <w:rFonts w:ascii="Cambria" w:hAnsi="Cambria" w:cs="Arial"/>
          <w:color w:val="222222"/>
          <w:sz w:val="28"/>
          <w:szCs w:val="28"/>
        </w:rPr>
        <w:t xml:space="preserve"> Throat lozenges work well.</w:t>
      </w:r>
    </w:p>
    <w:p w:rsidR="00627DDF" w:rsidRPr="000F7E03" w:rsidRDefault="00627DDF" w:rsidP="000F7E0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Don’t interrupt your</w:t>
      </w:r>
      <w:r w:rsidR="000F7E03">
        <w:rPr>
          <w:rFonts w:ascii="Cambria" w:hAnsi="Cambria" w:cs="Arial"/>
          <w:color w:val="222222"/>
          <w:sz w:val="28"/>
          <w:szCs w:val="28"/>
        </w:rPr>
        <w:t xml:space="preserve"> guest</w:t>
      </w:r>
      <w:r w:rsidRPr="000F7E03">
        <w:rPr>
          <w:rFonts w:ascii="Cambria" w:hAnsi="Cambria" w:cs="Arial"/>
          <w:color w:val="222222"/>
          <w:sz w:val="28"/>
          <w:szCs w:val="28"/>
        </w:rPr>
        <w:t>.</w:t>
      </w:r>
      <w:r w:rsidR="000F7E03">
        <w:rPr>
          <w:rFonts w:ascii="Cambria" w:hAnsi="Cambria" w:cs="Arial"/>
          <w:color w:val="222222"/>
          <w:sz w:val="28"/>
          <w:szCs w:val="28"/>
        </w:rPr>
        <w:t xml:space="preserve"> If they are rambling, it is O.K. to find a moment of transition and steer the conversation to a different point.</w:t>
      </w:r>
    </w:p>
    <w:p w:rsidR="00627DDF" w:rsidRPr="000F7E03" w:rsidRDefault="000F7E03" w:rsidP="000F7E0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>
        <w:rPr>
          <w:rFonts w:ascii="Cambria" w:hAnsi="Cambria" w:cs="Arial"/>
          <w:color w:val="222222"/>
          <w:sz w:val="28"/>
          <w:szCs w:val="28"/>
        </w:rPr>
        <w:t>Avoid</w:t>
      </w:r>
      <w:r w:rsidR="00627DDF" w:rsidRPr="000F7E03">
        <w:rPr>
          <w:rFonts w:ascii="Cambria" w:hAnsi="Cambria" w:cs="Arial"/>
          <w:color w:val="222222"/>
          <w:sz w:val="28"/>
          <w:szCs w:val="28"/>
        </w:rPr>
        <w:t xml:space="preserve"> fidgeting and shaking of limbs.</w:t>
      </w:r>
    </w:p>
    <w:p w:rsidR="00627DDF" w:rsidRPr="000F7E03" w:rsidRDefault="00627DDF" w:rsidP="000F7E0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Establish frequent but not continuous or piercing eye contact with</w:t>
      </w:r>
      <w:r w:rsidR="000F7E03">
        <w:rPr>
          <w:rFonts w:ascii="Cambria" w:hAnsi="Cambria" w:cs="Arial"/>
          <w:color w:val="222222"/>
          <w:sz w:val="28"/>
          <w:szCs w:val="28"/>
        </w:rPr>
        <w:t xml:space="preserve"> guests</w:t>
      </w:r>
      <w:r w:rsidRPr="000F7E03">
        <w:rPr>
          <w:rFonts w:ascii="Cambria" w:hAnsi="Cambria" w:cs="Arial"/>
          <w:color w:val="222222"/>
          <w:sz w:val="28"/>
          <w:szCs w:val="28"/>
        </w:rPr>
        <w:t>.</w:t>
      </w:r>
    </w:p>
    <w:p w:rsidR="00627DDF" w:rsidRPr="000F7E03" w:rsidRDefault="00627DDF" w:rsidP="000F7E0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Focus on the conversation.</w:t>
      </w:r>
    </w:p>
    <w:p w:rsidR="00627DDF" w:rsidRPr="000F7E03" w:rsidRDefault="000F7E03" w:rsidP="000F7E0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>
        <w:rPr>
          <w:rFonts w:ascii="Cambria" w:hAnsi="Cambria" w:cs="Arial"/>
          <w:color w:val="222222"/>
          <w:sz w:val="28"/>
          <w:szCs w:val="28"/>
        </w:rPr>
        <w:t>If more than one person from an organization is speaking with you simultaneously, s</w:t>
      </w:r>
      <w:r w:rsidR="00627DDF" w:rsidRPr="000F7E03">
        <w:rPr>
          <w:rFonts w:ascii="Cambria" w:hAnsi="Cambria" w:cs="Arial"/>
          <w:color w:val="222222"/>
          <w:sz w:val="28"/>
          <w:szCs w:val="28"/>
        </w:rPr>
        <w:t xml:space="preserve">hift eye contact to the various </w:t>
      </w:r>
      <w:r>
        <w:rPr>
          <w:rFonts w:ascii="Cambria" w:hAnsi="Cambria" w:cs="Arial"/>
          <w:color w:val="222222"/>
          <w:sz w:val="28"/>
          <w:szCs w:val="28"/>
        </w:rPr>
        <w:t>guests</w:t>
      </w:r>
      <w:r w:rsidR="00627DDF" w:rsidRPr="000F7E03">
        <w:rPr>
          <w:rFonts w:ascii="Cambria" w:hAnsi="Cambria" w:cs="Arial"/>
          <w:color w:val="222222"/>
          <w:sz w:val="28"/>
          <w:szCs w:val="28"/>
        </w:rPr>
        <w:t>.</w:t>
      </w:r>
    </w:p>
    <w:p w:rsidR="00627DDF" w:rsidRPr="000F7E03" w:rsidRDefault="00627DDF" w:rsidP="000F7E0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Maintain open arms – folded arms can convey defensiveness.</w:t>
      </w:r>
    </w:p>
    <w:p w:rsidR="00627DDF" w:rsidRPr="000F7E03" w:rsidRDefault="00627DDF" w:rsidP="000F7E0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Modulate your vocal tone to express excitement and punctuate key points.</w:t>
      </w:r>
    </w:p>
    <w:p w:rsidR="00627DDF" w:rsidRPr="000F7E03" w:rsidRDefault="00627DDF" w:rsidP="000F7E0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Nod to demonstrate understanding.</w:t>
      </w:r>
    </w:p>
    <w:p w:rsidR="00627DDF" w:rsidRPr="000F7E03" w:rsidRDefault="00627DDF" w:rsidP="000F7E0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Observe the reaction of others to your statements.</w:t>
      </w:r>
    </w:p>
    <w:p w:rsidR="00627DDF" w:rsidRPr="000F7E03" w:rsidRDefault="00627DDF" w:rsidP="000F7E0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Read t</w:t>
      </w:r>
      <w:r w:rsidR="005C6A8F">
        <w:rPr>
          <w:rFonts w:ascii="Cambria" w:hAnsi="Cambria" w:cs="Arial"/>
          <w:color w:val="222222"/>
          <w:sz w:val="28"/>
          <w:szCs w:val="28"/>
        </w:rPr>
        <w:t>he nonverbal signals of others;</w:t>
      </w:r>
      <w:r w:rsidRPr="000F7E03">
        <w:rPr>
          <w:rFonts w:ascii="Cambria" w:hAnsi="Cambria" w:cs="Arial"/>
          <w:color w:val="222222"/>
          <w:sz w:val="28"/>
          <w:szCs w:val="28"/>
        </w:rPr>
        <w:t xml:space="preserve"> provide clarification if they look confused, and wrap up if they have heard enough.</w:t>
      </w:r>
    </w:p>
    <w:p w:rsidR="00627DDF" w:rsidRPr="000F7E03" w:rsidRDefault="00627DDF" w:rsidP="000F7E0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Refrain from forced laughter in response to humor.</w:t>
      </w:r>
    </w:p>
    <w:p w:rsidR="00627DDF" w:rsidRPr="000F7E03" w:rsidRDefault="00627DDF" w:rsidP="000F7E0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Respect the amount of personal space preferred by your</w:t>
      </w:r>
      <w:r w:rsidR="005C6A8F">
        <w:rPr>
          <w:rFonts w:ascii="Cambria" w:hAnsi="Cambria" w:cs="Arial"/>
          <w:color w:val="222222"/>
          <w:sz w:val="28"/>
          <w:szCs w:val="28"/>
        </w:rPr>
        <w:t xml:space="preserve"> guests</w:t>
      </w:r>
      <w:r w:rsidRPr="000F7E03">
        <w:rPr>
          <w:rFonts w:ascii="Cambria" w:hAnsi="Cambria" w:cs="Arial"/>
          <w:color w:val="222222"/>
          <w:sz w:val="28"/>
          <w:szCs w:val="28"/>
        </w:rPr>
        <w:t>.</w:t>
      </w:r>
    </w:p>
    <w:p w:rsidR="00627DDF" w:rsidRPr="000F7E03" w:rsidRDefault="00627DDF" w:rsidP="000F7E0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0F7E03">
        <w:rPr>
          <w:rFonts w:ascii="Cambria" w:hAnsi="Cambria" w:cs="Arial"/>
          <w:color w:val="222222"/>
          <w:sz w:val="28"/>
          <w:szCs w:val="28"/>
        </w:rPr>
        <w:t>Stay calm even when you’re nervous.</w:t>
      </w:r>
    </w:p>
    <w:p w:rsidR="00627DDF" w:rsidRPr="000F7E03" w:rsidRDefault="005C6A8F" w:rsidP="0010491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mbria" w:hAnsi="Cambria" w:cs="Arial"/>
          <w:color w:val="222222"/>
          <w:sz w:val="28"/>
          <w:szCs w:val="28"/>
        </w:rPr>
      </w:pPr>
      <w:r w:rsidRPr="005C6A8F">
        <w:rPr>
          <w:rFonts w:ascii="Cambria" w:hAnsi="Cambria" w:cs="Arial"/>
          <w:color w:val="222222"/>
          <w:sz w:val="28"/>
          <w:szCs w:val="28"/>
        </w:rPr>
        <w:t>Avoid</w:t>
      </w:r>
      <w:r w:rsidR="00627DDF" w:rsidRPr="005C6A8F">
        <w:rPr>
          <w:rFonts w:ascii="Cambria" w:hAnsi="Cambria" w:cs="Arial"/>
          <w:color w:val="222222"/>
          <w:sz w:val="28"/>
          <w:szCs w:val="28"/>
        </w:rPr>
        <w:t xml:space="preserve"> monotone delivery</w:t>
      </w:r>
      <w:r w:rsidRPr="005C6A8F">
        <w:rPr>
          <w:rFonts w:ascii="Cambria" w:hAnsi="Cambria" w:cs="Arial"/>
          <w:color w:val="222222"/>
          <w:sz w:val="28"/>
          <w:szCs w:val="28"/>
        </w:rPr>
        <w:t>.</w:t>
      </w:r>
    </w:p>
    <w:sectPr w:rsidR="00627DDF" w:rsidRPr="000F7E0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38" w:rsidRDefault="00B81F38" w:rsidP="003A6EA9">
      <w:pPr>
        <w:spacing w:after="0" w:line="240" w:lineRule="auto"/>
      </w:pPr>
      <w:r>
        <w:separator/>
      </w:r>
    </w:p>
  </w:endnote>
  <w:endnote w:type="continuationSeparator" w:id="0">
    <w:p w:rsidR="00B81F38" w:rsidRDefault="00B81F38" w:rsidP="003A6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EA9" w:rsidRPr="003A6EA9" w:rsidRDefault="003A6EA9">
    <w:pPr>
      <w:pStyle w:val="Footer"/>
      <w:rPr>
        <w:rFonts w:ascii="Cambria" w:hAnsi="Cambria"/>
        <w:i/>
        <w:sz w:val="20"/>
      </w:rPr>
    </w:pPr>
    <w:r>
      <w:rPr>
        <w:rFonts w:ascii="Cambria" w:hAnsi="Cambria"/>
        <w:i/>
        <w:sz w:val="20"/>
      </w:rPr>
      <w:t>Some information adapted from The Balance: Careers (2018)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38" w:rsidRDefault="00B81F38" w:rsidP="003A6EA9">
      <w:pPr>
        <w:spacing w:after="0" w:line="240" w:lineRule="auto"/>
      </w:pPr>
      <w:r>
        <w:separator/>
      </w:r>
    </w:p>
  </w:footnote>
  <w:footnote w:type="continuationSeparator" w:id="0">
    <w:p w:rsidR="00B81F38" w:rsidRDefault="00B81F38" w:rsidP="003A6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042E"/>
    <w:multiLevelType w:val="multilevel"/>
    <w:tmpl w:val="F740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6A71B9"/>
    <w:multiLevelType w:val="multilevel"/>
    <w:tmpl w:val="34422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0D2C7D"/>
    <w:multiLevelType w:val="multilevel"/>
    <w:tmpl w:val="E9504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227295"/>
    <w:multiLevelType w:val="multilevel"/>
    <w:tmpl w:val="0E869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9F5EB6"/>
    <w:multiLevelType w:val="multilevel"/>
    <w:tmpl w:val="505C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EA5074"/>
    <w:multiLevelType w:val="multilevel"/>
    <w:tmpl w:val="527EF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DF"/>
    <w:rsid w:val="000F7E03"/>
    <w:rsid w:val="001848AC"/>
    <w:rsid w:val="003A6EA9"/>
    <w:rsid w:val="004B622F"/>
    <w:rsid w:val="004C20A2"/>
    <w:rsid w:val="005C6A8F"/>
    <w:rsid w:val="00627DDF"/>
    <w:rsid w:val="00747D42"/>
    <w:rsid w:val="008A3249"/>
    <w:rsid w:val="00B8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E4521"/>
  <w15:chartTrackingRefBased/>
  <w15:docId w15:val="{085A4FFE-25B3-4C68-8E57-D12D99E5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27D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27DD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ntl-sc-block-headingtext">
    <w:name w:val="mntl-sc-block-heading__text"/>
    <w:basedOn w:val="DefaultParagraphFont"/>
    <w:rsid w:val="00627DDF"/>
  </w:style>
  <w:style w:type="paragraph" w:styleId="NormalWeb">
    <w:name w:val="Normal (Web)"/>
    <w:basedOn w:val="Normal"/>
    <w:uiPriority w:val="99"/>
    <w:semiHidden/>
    <w:unhideWhenUsed/>
    <w:rsid w:val="00627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27DD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6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6EA9"/>
  </w:style>
  <w:style w:type="paragraph" w:styleId="Footer">
    <w:name w:val="footer"/>
    <w:basedOn w:val="Normal"/>
    <w:link w:val="FooterChar"/>
    <w:uiPriority w:val="99"/>
    <w:unhideWhenUsed/>
    <w:rsid w:val="003A6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5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5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6</cp:revision>
  <dcterms:created xsi:type="dcterms:W3CDTF">2018-10-17T15:21:00Z</dcterms:created>
  <dcterms:modified xsi:type="dcterms:W3CDTF">2019-04-23T19:58:00Z</dcterms:modified>
</cp:coreProperties>
</file>