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EE82" w14:textId="77777777" w:rsidR="00B52AFF" w:rsidRDefault="00B52AFF">
      <w:pPr>
        <w:pBdr>
          <w:top w:val="nil"/>
          <w:left w:val="nil"/>
          <w:bottom w:val="nil"/>
          <w:right w:val="nil"/>
          <w:between w:val="nil"/>
        </w:pBdr>
        <w:rPr>
          <w:color w:val="000000"/>
        </w:rPr>
      </w:pPr>
    </w:p>
    <w:p w14:paraId="4B50EE84" w14:textId="77777777" w:rsidR="00B52AFF" w:rsidRDefault="00000000">
      <w:pPr>
        <w:pStyle w:val="Heading2"/>
        <w:spacing w:before="0" w:after="240"/>
        <w:rPr>
          <w:color w:val="1F1F1F"/>
        </w:rPr>
      </w:pPr>
      <w:r>
        <w:rPr>
          <w:color w:val="1F1F1F"/>
        </w:rPr>
        <w:t>New York State Department of Labor Scavenger Hunt!</w:t>
      </w:r>
    </w:p>
    <w:p w14:paraId="4B50EE85" w14:textId="77777777" w:rsidR="00B52AFF" w:rsidRDefault="00000000">
      <w:pPr>
        <w:pBdr>
          <w:top w:val="nil"/>
          <w:left w:val="nil"/>
          <w:bottom w:val="nil"/>
          <w:right w:val="nil"/>
          <w:between w:val="nil"/>
        </w:pBdr>
        <w:spacing w:after="240"/>
        <w:rPr>
          <w:color w:val="1F1F1F"/>
        </w:rPr>
      </w:pPr>
      <w:r>
        <w:rPr>
          <w:color w:val="1F1F1F"/>
        </w:rPr>
        <w:t>Welcome to your exploration of the New York State Department of Labor website! This scavenger hunt will help you discover important information about preparing for your future career.</w:t>
      </w:r>
    </w:p>
    <w:p w14:paraId="4B50EE86" w14:textId="723321D1" w:rsidR="00B52AFF" w:rsidRDefault="00000000">
      <w:pPr>
        <w:pBdr>
          <w:top w:val="nil"/>
          <w:left w:val="nil"/>
          <w:bottom w:val="nil"/>
          <w:right w:val="nil"/>
          <w:between w:val="nil"/>
        </w:pBdr>
        <w:spacing w:after="240"/>
        <w:rPr>
          <w:b/>
          <w:color w:val="1F1F1F"/>
        </w:rPr>
      </w:pPr>
      <w:r>
        <w:rPr>
          <w:b/>
          <w:color w:val="1F1F1F"/>
        </w:rPr>
        <w:t>Ready?</w:t>
      </w:r>
    </w:p>
    <w:p w14:paraId="4B50EE87" w14:textId="77777777" w:rsidR="00B52AFF" w:rsidRDefault="00000000">
      <w:pPr>
        <w:pBdr>
          <w:top w:val="nil"/>
          <w:left w:val="nil"/>
          <w:bottom w:val="nil"/>
          <w:right w:val="nil"/>
          <w:between w:val="nil"/>
        </w:pBdr>
        <w:spacing w:after="240"/>
        <w:rPr>
          <w:b/>
          <w:color w:val="1F1F1F"/>
        </w:rPr>
      </w:pPr>
      <w:r>
        <w:rPr>
          <w:b/>
          <w:color w:val="1F1F1F"/>
        </w:rPr>
        <w:t>Let's Get Started!</w:t>
      </w:r>
    </w:p>
    <w:p w14:paraId="4B50EE88" w14:textId="7B39742A" w:rsidR="00B52AFF" w:rsidRDefault="00000000">
      <w:pPr>
        <w:numPr>
          <w:ilvl w:val="0"/>
          <w:numId w:val="5"/>
        </w:numPr>
        <w:pBdr>
          <w:top w:val="nil"/>
          <w:left w:val="nil"/>
          <w:bottom w:val="nil"/>
          <w:right w:val="nil"/>
          <w:between w:val="nil"/>
        </w:pBdr>
      </w:pPr>
      <w:r>
        <w:rPr>
          <w:b/>
          <w:color w:val="1F1F1F"/>
        </w:rPr>
        <w:t xml:space="preserve">Mission </w:t>
      </w:r>
      <w:r w:rsidR="005B3F0D">
        <w:rPr>
          <w:b/>
          <w:color w:val="1F1F1F"/>
        </w:rPr>
        <w:t>P</w:t>
      </w:r>
      <w:r>
        <w:rPr>
          <w:b/>
          <w:color w:val="1F1F1F"/>
        </w:rPr>
        <w:t>ossible:</w:t>
      </w:r>
      <w:r>
        <w:rPr>
          <w:color w:val="1F1F1F"/>
        </w:rPr>
        <w:t xml:space="preserve"> What are three </w:t>
      </w:r>
      <w:r>
        <w:rPr>
          <w:b/>
          <w:color w:val="1F1F1F"/>
        </w:rPr>
        <w:t>minimum wage</w:t>
      </w:r>
      <w:r>
        <w:rPr>
          <w:color w:val="1F1F1F"/>
        </w:rPr>
        <w:t xml:space="preserve"> rates in effect for different age groups in New York State (as of today's date)? (Hint: Look under "Wage Laws")</w:t>
      </w:r>
    </w:p>
    <w:p w14:paraId="4B50EE89" w14:textId="77777777" w:rsidR="00B52AFF" w:rsidRDefault="00000000">
      <w:pPr>
        <w:numPr>
          <w:ilvl w:val="0"/>
          <w:numId w:val="5"/>
        </w:numPr>
        <w:pBdr>
          <w:top w:val="nil"/>
          <w:left w:val="nil"/>
          <w:bottom w:val="nil"/>
          <w:right w:val="nil"/>
          <w:between w:val="nil"/>
        </w:pBdr>
      </w:pPr>
      <w:r>
        <w:rPr>
          <w:b/>
          <w:color w:val="1F1F1F"/>
        </w:rPr>
        <w:t>Career Cruising:</w:t>
      </w:r>
      <w:r>
        <w:rPr>
          <w:color w:val="1F1F1F"/>
        </w:rPr>
        <w:t xml:space="preserve"> Imagine your dream job! Search for it on the website. What is the </w:t>
      </w:r>
      <w:r>
        <w:rPr>
          <w:b/>
          <w:color w:val="1F1F1F"/>
        </w:rPr>
        <w:t>average annual wage</w:t>
      </w:r>
      <w:r>
        <w:rPr>
          <w:color w:val="1F1F1F"/>
        </w:rPr>
        <w:t xml:space="preserve"> for this position in New York State? (Hint: Use the "</w:t>
      </w:r>
      <w:proofErr w:type="spellStart"/>
      <w:r>
        <w:rPr>
          <w:color w:val="1F1F1F"/>
        </w:rPr>
        <w:t>CareerZone</w:t>
      </w:r>
      <w:proofErr w:type="spellEnd"/>
      <w:r>
        <w:rPr>
          <w:color w:val="1F1F1F"/>
        </w:rPr>
        <w:t>" tool)</w:t>
      </w:r>
    </w:p>
    <w:p w14:paraId="4B50EE8A" w14:textId="77777777" w:rsidR="00B52AFF" w:rsidRDefault="00000000">
      <w:pPr>
        <w:numPr>
          <w:ilvl w:val="0"/>
          <w:numId w:val="5"/>
        </w:numPr>
        <w:pBdr>
          <w:top w:val="nil"/>
          <w:left w:val="nil"/>
          <w:bottom w:val="nil"/>
          <w:right w:val="nil"/>
          <w:between w:val="nil"/>
        </w:pBdr>
      </w:pPr>
      <w:r>
        <w:rPr>
          <w:b/>
          <w:color w:val="1F1F1F"/>
        </w:rPr>
        <w:t>Safety First!</w:t>
      </w:r>
      <w:r>
        <w:rPr>
          <w:color w:val="1F1F1F"/>
        </w:rPr>
        <w:t xml:space="preserve"> Teenagers sometimes face unique workplace hazards. List two examples of industries where there might be specific safety regulations for young workers. (Hint: Search for "Teen Labor Laws")</w:t>
      </w:r>
    </w:p>
    <w:p w14:paraId="4B50EE8B" w14:textId="77777777" w:rsidR="00B52AFF" w:rsidRDefault="00000000">
      <w:pPr>
        <w:numPr>
          <w:ilvl w:val="0"/>
          <w:numId w:val="5"/>
        </w:numPr>
        <w:pBdr>
          <w:top w:val="nil"/>
          <w:left w:val="nil"/>
          <w:bottom w:val="nil"/>
          <w:right w:val="nil"/>
          <w:between w:val="nil"/>
        </w:pBdr>
      </w:pPr>
      <w:r>
        <w:rPr>
          <w:b/>
          <w:color w:val="1F1F1F"/>
        </w:rPr>
        <w:t>Education Highway:</w:t>
      </w:r>
      <w:r>
        <w:rPr>
          <w:color w:val="1F1F1F"/>
        </w:rPr>
        <w:t xml:space="preserve"> Not all careers require a four-year college degree. Research </w:t>
      </w:r>
      <w:r>
        <w:rPr>
          <w:b/>
          <w:color w:val="1F1F1F"/>
        </w:rPr>
        <w:t>two</w:t>
      </w:r>
      <w:r>
        <w:rPr>
          <w:color w:val="1F1F1F"/>
        </w:rPr>
        <w:t xml:space="preserve"> different </w:t>
      </w:r>
      <w:r>
        <w:rPr>
          <w:b/>
          <w:color w:val="1F1F1F"/>
        </w:rPr>
        <w:t>apprenticeship programs</w:t>
      </w:r>
      <w:r>
        <w:rPr>
          <w:color w:val="1F1F1F"/>
        </w:rPr>
        <w:t xml:space="preserve"> offered in New York State. What are the names of the programs and what trades do they cover? (Hint: Look under "Apprenticeship")</w:t>
      </w:r>
    </w:p>
    <w:p w14:paraId="4B50EE8C" w14:textId="77777777" w:rsidR="00B52AFF" w:rsidRPr="00B944BB" w:rsidRDefault="00000000">
      <w:pPr>
        <w:numPr>
          <w:ilvl w:val="0"/>
          <w:numId w:val="5"/>
        </w:numPr>
        <w:pBdr>
          <w:top w:val="nil"/>
          <w:left w:val="nil"/>
          <w:bottom w:val="nil"/>
          <w:right w:val="nil"/>
          <w:between w:val="nil"/>
        </w:pBdr>
      </w:pPr>
      <w:r>
        <w:rPr>
          <w:b/>
          <w:color w:val="1F1F1F"/>
        </w:rPr>
        <w:t>Job Hunting Jungle:</w:t>
      </w:r>
      <w:r>
        <w:rPr>
          <w:color w:val="1F1F1F"/>
        </w:rPr>
        <w:t xml:space="preserve"> Feeling lost in the job search? The NYS Department of Labor offers resources to help! What is the name of their </w:t>
      </w:r>
      <w:r>
        <w:rPr>
          <w:b/>
          <w:color w:val="1F1F1F"/>
        </w:rPr>
        <w:t>job search</w:t>
      </w:r>
      <w:r>
        <w:rPr>
          <w:color w:val="1F1F1F"/>
        </w:rPr>
        <w:t xml:space="preserve"> program and how can you access it? (Hint: Look under "Job Seekers")</w:t>
      </w:r>
    </w:p>
    <w:p w14:paraId="0FAE031C" w14:textId="77777777" w:rsidR="00B944BB" w:rsidRDefault="00B944BB" w:rsidP="00B944BB">
      <w:pPr>
        <w:numPr>
          <w:ilvl w:val="0"/>
          <w:numId w:val="5"/>
        </w:numPr>
        <w:pBdr>
          <w:top w:val="nil"/>
          <w:left w:val="nil"/>
          <w:bottom w:val="nil"/>
          <w:right w:val="nil"/>
          <w:between w:val="nil"/>
        </w:pBdr>
      </w:pPr>
      <w:r>
        <w:rPr>
          <w:b/>
          <w:color w:val="1F1F1F"/>
        </w:rPr>
        <w:t>Building Your Skills:</w:t>
      </w:r>
      <w:r>
        <w:rPr>
          <w:color w:val="1F1F1F"/>
        </w:rPr>
        <w:t xml:space="preserve"> Apprenticeships offer both on-the-job training and classroom instruction. Find an apprenticeship program and list the </w:t>
      </w:r>
      <w:r>
        <w:rPr>
          <w:b/>
          <w:color w:val="1F1F1F"/>
        </w:rPr>
        <w:t>required educational background</w:t>
      </w:r>
      <w:r>
        <w:rPr>
          <w:color w:val="1F1F1F"/>
        </w:rPr>
        <w:t xml:space="preserve"> for someone interested in applying. (Hint: Look under the "Apprenticeship" section for program descriptions. Pay attention to any prerequisites or requirements.)</w:t>
      </w:r>
    </w:p>
    <w:p w14:paraId="3FB9D955" w14:textId="77777777" w:rsidR="00B944BB" w:rsidRDefault="00B944BB" w:rsidP="00B944BB">
      <w:pPr>
        <w:numPr>
          <w:ilvl w:val="0"/>
          <w:numId w:val="5"/>
        </w:numPr>
        <w:pBdr>
          <w:top w:val="nil"/>
          <w:left w:val="nil"/>
          <w:bottom w:val="nil"/>
          <w:right w:val="nil"/>
          <w:between w:val="nil"/>
        </w:pBdr>
      </w:pPr>
      <w:r>
        <w:rPr>
          <w:b/>
          <w:color w:val="1F1F1F"/>
        </w:rPr>
        <w:t>Networking 101:</w:t>
      </w:r>
      <w:r>
        <w:rPr>
          <w:color w:val="1F1F1F"/>
        </w:rPr>
        <w:t xml:space="preserve"> The NYS Department of Labor website offers resources for building your professional network. What are </w:t>
      </w:r>
      <w:r>
        <w:rPr>
          <w:b/>
          <w:color w:val="1F1F1F"/>
        </w:rPr>
        <w:t>two tips</w:t>
      </w:r>
      <w:r>
        <w:rPr>
          <w:color w:val="1F1F1F"/>
        </w:rPr>
        <w:t xml:space="preserve"> they suggest for successful networking? (Hint: Look for resources under "Job Seekers" or "Career Development" related to networking or building professional connections.)</w:t>
      </w:r>
    </w:p>
    <w:p w14:paraId="71459B0F" w14:textId="77777777" w:rsidR="00B944BB" w:rsidRDefault="00B944BB" w:rsidP="00B944BB">
      <w:pPr>
        <w:numPr>
          <w:ilvl w:val="0"/>
          <w:numId w:val="5"/>
        </w:numPr>
        <w:pBdr>
          <w:top w:val="nil"/>
          <w:left w:val="nil"/>
          <w:bottom w:val="nil"/>
          <w:right w:val="nil"/>
          <w:between w:val="nil"/>
        </w:pBdr>
      </w:pPr>
      <w:r>
        <w:rPr>
          <w:b/>
          <w:color w:val="1F1F1F"/>
        </w:rPr>
        <w:t>Crafting Your Story:</w:t>
      </w:r>
      <w:r>
        <w:rPr>
          <w:color w:val="1F1F1F"/>
        </w:rPr>
        <w:t xml:space="preserve"> A strong resume is key to landing an interview. What are </w:t>
      </w:r>
      <w:r>
        <w:rPr>
          <w:b/>
          <w:color w:val="1F1F1F"/>
        </w:rPr>
        <w:t>three essential sections</w:t>
      </w:r>
      <w:r>
        <w:rPr>
          <w:color w:val="1F1F1F"/>
        </w:rPr>
        <w:t xml:space="preserve"> every resume should include according to the website? (Hint: Look for resume writing tips under "Job Seekers" or "Career Development" sections.)</w:t>
      </w:r>
    </w:p>
    <w:p w14:paraId="278AF0CB" w14:textId="77777777" w:rsidR="00B944BB" w:rsidRPr="00397290" w:rsidRDefault="00B944BB" w:rsidP="00B944BB">
      <w:pPr>
        <w:numPr>
          <w:ilvl w:val="0"/>
          <w:numId w:val="5"/>
        </w:numPr>
        <w:pBdr>
          <w:top w:val="nil"/>
          <w:left w:val="nil"/>
          <w:bottom w:val="nil"/>
          <w:right w:val="nil"/>
          <w:between w:val="nil"/>
        </w:pBdr>
      </w:pPr>
      <w:r>
        <w:rPr>
          <w:b/>
          <w:color w:val="1F1F1F"/>
        </w:rPr>
        <w:t>Practice Makes Perfect!</w:t>
      </w:r>
      <w:r>
        <w:rPr>
          <w:color w:val="1F1F1F"/>
        </w:rPr>
        <w:t xml:space="preserve"> Nervous about job interviews? The Department of Labor offers resources to help you prepare. Describe </w:t>
      </w:r>
      <w:r>
        <w:rPr>
          <w:b/>
          <w:color w:val="1F1F1F"/>
        </w:rPr>
        <w:t>one strategy</w:t>
      </w:r>
      <w:r>
        <w:rPr>
          <w:color w:val="1F1F1F"/>
        </w:rPr>
        <w:t xml:space="preserve"> they suggest for practicing your interview skills. (Hint: Look for resources under "Job Seekers" or "Career Development" related to job interview preparation.)</w:t>
      </w:r>
    </w:p>
    <w:p w14:paraId="08DFE59A" w14:textId="5324E95E" w:rsidR="00397290" w:rsidRDefault="004D5F0C" w:rsidP="00B944BB">
      <w:pPr>
        <w:numPr>
          <w:ilvl w:val="0"/>
          <w:numId w:val="5"/>
        </w:numPr>
        <w:pBdr>
          <w:top w:val="nil"/>
          <w:left w:val="nil"/>
          <w:bottom w:val="nil"/>
          <w:right w:val="nil"/>
          <w:between w:val="nil"/>
        </w:pBdr>
      </w:pPr>
      <w:r>
        <w:rPr>
          <w:b/>
          <w:color w:val="1F1F1F"/>
        </w:rPr>
        <w:t>Cool Influencers</w:t>
      </w:r>
      <w:r w:rsidR="008F71EC">
        <w:rPr>
          <w:bCs/>
          <w:color w:val="1F1F1F"/>
        </w:rPr>
        <w:t xml:space="preserve">: Go to the </w:t>
      </w:r>
      <w:hyperlink r:id="rId5" w:history="1">
        <w:r w:rsidR="008F71EC" w:rsidRPr="009F48D1">
          <w:rPr>
            <w:rStyle w:val="Hyperlink"/>
            <w:bCs/>
          </w:rPr>
          <w:t>DOL YouTube Page</w:t>
        </w:r>
      </w:hyperlink>
      <w:r w:rsidR="008F71EC">
        <w:rPr>
          <w:bCs/>
          <w:color w:val="1F1F1F"/>
        </w:rPr>
        <w:t xml:space="preserve">. Watch </w:t>
      </w:r>
      <w:r w:rsidR="008F71EC" w:rsidRPr="00850A71">
        <w:rPr>
          <w:b/>
          <w:color w:val="1F1F1F"/>
        </w:rPr>
        <w:t>one</w:t>
      </w:r>
      <w:r w:rsidR="008F71EC">
        <w:rPr>
          <w:bCs/>
          <w:color w:val="1F1F1F"/>
        </w:rPr>
        <w:t xml:space="preserve"> video from the “This is Why” playlist and </w:t>
      </w:r>
      <w:r w:rsidR="008F71EC" w:rsidRPr="00850A71">
        <w:rPr>
          <w:b/>
          <w:color w:val="1F1F1F"/>
        </w:rPr>
        <w:t xml:space="preserve">one </w:t>
      </w:r>
      <w:r w:rsidR="008F71EC">
        <w:rPr>
          <w:bCs/>
          <w:color w:val="1F1F1F"/>
        </w:rPr>
        <w:t xml:space="preserve">video from </w:t>
      </w:r>
      <w:r w:rsidR="002E061D">
        <w:rPr>
          <w:bCs/>
          <w:color w:val="1F1F1F"/>
        </w:rPr>
        <w:t xml:space="preserve">the “Cool Jobs” playlist. </w:t>
      </w:r>
      <w:r w:rsidR="002E061D" w:rsidRPr="00850A71">
        <w:rPr>
          <w:b/>
          <w:color w:val="1F1F1F"/>
        </w:rPr>
        <w:t>Describe</w:t>
      </w:r>
      <w:r w:rsidR="00473030" w:rsidRPr="00850A71">
        <w:rPr>
          <w:b/>
          <w:color w:val="1F1F1F"/>
        </w:rPr>
        <w:t xml:space="preserve"> </w:t>
      </w:r>
      <w:r w:rsidR="00850A71" w:rsidRPr="00850A71">
        <w:rPr>
          <w:b/>
          <w:color w:val="1F1F1F"/>
        </w:rPr>
        <w:t>the path to succeed</w:t>
      </w:r>
      <w:r w:rsidR="00850A71">
        <w:rPr>
          <w:bCs/>
          <w:color w:val="1F1F1F"/>
        </w:rPr>
        <w:t xml:space="preserve"> in the career you chose to learn about. </w:t>
      </w:r>
    </w:p>
    <w:p w14:paraId="230EF3DC" w14:textId="77777777" w:rsidR="00B944BB" w:rsidRDefault="00B944BB" w:rsidP="00060839">
      <w:pPr>
        <w:pBdr>
          <w:top w:val="nil"/>
          <w:left w:val="nil"/>
          <w:bottom w:val="nil"/>
          <w:right w:val="nil"/>
          <w:between w:val="nil"/>
        </w:pBdr>
        <w:ind w:left="420"/>
      </w:pPr>
    </w:p>
    <w:p w14:paraId="4B50EE8D" w14:textId="77777777" w:rsidR="00B52AFF" w:rsidRDefault="00000000">
      <w:pPr>
        <w:pBdr>
          <w:top w:val="nil"/>
          <w:left w:val="nil"/>
          <w:bottom w:val="nil"/>
          <w:right w:val="nil"/>
          <w:between w:val="nil"/>
        </w:pBdr>
        <w:spacing w:before="240" w:after="240"/>
        <w:rPr>
          <w:b/>
          <w:color w:val="1F1F1F"/>
        </w:rPr>
      </w:pPr>
      <w:r>
        <w:rPr>
          <w:b/>
          <w:color w:val="1F1F1F"/>
        </w:rPr>
        <w:t>Bonus Round!</w:t>
      </w:r>
    </w:p>
    <w:p w14:paraId="4B50EE8E" w14:textId="77777777" w:rsidR="00B52AFF" w:rsidRDefault="00000000">
      <w:pPr>
        <w:pBdr>
          <w:top w:val="nil"/>
          <w:left w:val="nil"/>
          <w:bottom w:val="nil"/>
          <w:right w:val="nil"/>
          <w:between w:val="nil"/>
        </w:pBdr>
        <w:spacing w:after="240"/>
        <w:rPr>
          <w:color w:val="1F1F1F"/>
        </w:rPr>
      </w:pPr>
      <w:r>
        <w:rPr>
          <w:color w:val="1F1F1F"/>
        </w:rPr>
        <w:t>Feeling ambitious?</w:t>
      </w:r>
    </w:p>
    <w:p w14:paraId="4B50EE8F" w14:textId="77777777" w:rsidR="00B52AFF" w:rsidRDefault="00000000">
      <w:pPr>
        <w:numPr>
          <w:ilvl w:val="0"/>
          <w:numId w:val="6"/>
        </w:numPr>
        <w:pBdr>
          <w:top w:val="nil"/>
          <w:left w:val="nil"/>
          <w:bottom w:val="nil"/>
          <w:right w:val="nil"/>
          <w:between w:val="nil"/>
        </w:pBdr>
      </w:pPr>
      <w:r>
        <w:rPr>
          <w:color w:val="1F1F1F"/>
        </w:rPr>
        <w:t xml:space="preserve">Research the difference between a </w:t>
      </w:r>
      <w:r>
        <w:rPr>
          <w:b/>
          <w:color w:val="1F1F1F"/>
        </w:rPr>
        <w:t>salary</w:t>
      </w:r>
      <w:r>
        <w:rPr>
          <w:color w:val="1F1F1F"/>
        </w:rPr>
        <w:t xml:space="preserve"> and an </w:t>
      </w:r>
      <w:r>
        <w:rPr>
          <w:b/>
          <w:color w:val="1F1F1F"/>
        </w:rPr>
        <w:t>hourly wage</w:t>
      </w:r>
      <w:r>
        <w:rPr>
          <w:color w:val="1F1F1F"/>
        </w:rPr>
        <w:t>.</w:t>
      </w:r>
    </w:p>
    <w:p w14:paraId="4B50EE90" w14:textId="77777777" w:rsidR="00B52AFF" w:rsidRPr="003C2429" w:rsidRDefault="00000000">
      <w:pPr>
        <w:numPr>
          <w:ilvl w:val="0"/>
          <w:numId w:val="6"/>
        </w:numPr>
        <w:pBdr>
          <w:top w:val="nil"/>
          <w:left w:val="nil"/>
          <w:bottom w:val="nil"/>
          <w:right w:val="nil"/>
          <w:between w:val="nil"/>
        </w:pBdr>
      </w:pPr>
      <w:r>
        <w:rPr>
          <w:color w:val="1F1F1F"/>
        </w:rPr>
        <w:lastRenderedPageBreak/>
        <w:t>Explore the "</w:t>
      </w:r>
      <w:r>
        <w:rPr>
          <w:b/>
          <w:color w:val="1F1F1F"/>
        </w:rPr>
        <w:t>Labor Market Information</w:t>
      </w:r>
      <w:r>
        <w:rPr>
          <w:color w:val="1F1F1F"/>
        </w:rPr>
        <w:t>" section. What are some of the fastest-growing occupations in New York State?</w:t>
      </w:r>
    </w:p>
    <w:p w14:paraId="2A09D567" w14:textId="77777777" w:rsidR="000653F4" w:rsidRDefault="000653F4" w:rsidP="000B4E7B">
      <w:pPr>
        <w:pBdr>
          <w:top w:val="nil"/>
          <w:left w:val="nil"/>
          <w:bottom w:val="nil"/>
          <w:right w:val="nil"/>
          <w:between w:val="nil"/>
        </w:pBdr>
        <w:spacing w:after="240"/>
        <w:rPr>
          <w:b/>
          <w:color w:val="1F1F1F"/>
        </w:rPr>
      </w:pPr>
    </w:p>
    <w:p w14:paraId="39720DFD" w14:textId="30F7B5E5" w:rsidR="000B4E7B" w:rsidRDefault="000B4E7B" w:rsidP="000B4E7B">
      <w:pPr>
        <w:pBdr>
          <w:top w:val="nil"/>
          <w:left w:val="nil"/>
          <w:bottom w:val="nil"/>
          <w:right w:val="nil"/>
          <w:between w:val="nil"/>
        </w:pBdr>
        <w:spacing w:after="240"/>
        <w:rPr>
          <w:color w:val="1F1F1F"/>
        </w:rPr>
      </w:pPr>
      <w:r>
        <w:rPr>
          <w:color w:val="1F1F1F"/>
        </w:rPr>
        <w:t>Turning Your Scavenger Hunt Findings into a Google Sheet</w:t>
      </w:r>
    </w:p>
    <w:p w14:paraId="678F6F43" w14:textId="77777777" w:rsidR="000B4E7B" w:rsidRDefault="000B4E7B" w:rsidP="000B4E7B">
      <w:pPr>
        <w:pBdr>
          <w:top w:val="nil"/>
          <w:left w:val="nil"/>
          <w:bottom w:val="nil"/>
          <w:right w:val="nil"/>
          <w:between w:val="nil"/>
        </w:pBdr>
        <w:spacing w:after="240"/>
        <w:rPr>
          <w:color w:val="1F1F1F"/>
        </w:rPr>
      </w:pPr>
      <w:r>
        <w:rPr>
          <w:color w:val="1F1F1F"/>
        </w:rPr>
        <w:t>Now that you've explored the NYS Department of Labor website, let's organize your findings in a Google Sheet!</w:t>
      </w:r>
    </w:p>
    <w:p w14:paraId="04AC3AB4" w14:textId="77777777" w:rsidR="000B4E7B" w:rsidRDefault="000B4E7B" w:rsidP="000B4E7B">
      <w:pPr>
        <w:pBdr>
          <w:top w:val="nil"/>
          <w:left w:val="nil"/>
          <w:bottom w:val="nil"/>
          <w:right w:val="nil"/>
          <w:between w:val="nil"/>
        </w:pBdr>
        <w:spacing w:after="240"/>
        <w:rPr>
          <w:b/>
          <w:color w:val="1F1F1F"/>
        </w:rPr>
      </w:pPr>
      <w:r>
        <w:rPr>
          <w:b/>
          <w:color w:val="1F1F1F"/>
        </w:rPr>
        <w:t>Here's how to get started:</w:t>
      </w:r>
    </w:p>
    <w:p w14:paraId="5E54CB4E" w14:textId="77777777" w:rsidR="000B4E7B" w:rsidRDefault="000B4E7B" w:rsidP="000B4E7B">
      <w:pPr>
        <w:numPr>
          <w:ilvl w:val="0"/>
          <w:numId w:val="11"/>
        </w:numPr>
        <w:pBdr>
          <w:top w:val="nil"/>
          <w:left w:val="nil"/>
          <w:bottom w:val="nil"/>
          <w:right w:val="nil"/>
          <w:between w:val="nil"/>
        </w:pBdr>
      </w:pPr>
      <w:r>
        <w:rPr>
          <w:b/>
          <w:color w:val="1F1F1F"/>
        </w:rPr>
        <w:t>Open a new Google Sheet:</w:t>
      </w:r>
      <w:r>
        <w:rPr>
          <w:color w:val="1F1F1F"/>
        </w:rPr>
        <w:t xml:space="preserve"> Go to </w:t>
      </w:r>
      <w:hyperlink r:id="rId6">
        <w:r>
          <w:rPr>
            <w:color w:val="0B57D0"/>
            <w:u w:val="single"/>
          </w:rPr>
          <w:t>https://docs.google.com/spreadsheets/create</w:t>
        </w:r>
      </w:hyperlink>
      <w:r>
        <w:rPr>
          <w:color w:val="1F1F1F"/>
        </w:rPr>
        <w:t xml:space="preserve"> and click on the "+" icon to create a new blank spreadsheet.</w:t>
      </w:r>
    </w:p>
    <w:p w14:paraId="760846D9" w14:textId="77777777" w:rsidR="000B4E7B" w:rsidRDefault="000B4E7B" w:rsidP="000B4E7B">
      <w:pPr>
        <w:numPr>
          <w:ilvl w:val="0"/>
          <w:numId w:val="11"/>
        </w:numPr>
        <w:pBdr>
          <w:top w:val="nil"/>
          <w:left w:val="nil"/>
          <w:bottom w:val="nil"/>
          <w:right w:val="nil"/>
          <w:between w:val="nil"/>
        </w:pBdr>
      </w:pPr>
      <w:r>
        <w:rPr>
          <w:b/>
          <w:color w:val="1F1F1F"/>
        </w:rPr>
        <w:t>Create Column Titles:</w:t>
      </w:r>
    </w:p>
    <w:p w14:paraId="3692F908" w14:textId="77777777" w:rsidR="000B4E7B" w:rsidRDefault="000B4E7B" w:rsidP="000B4E7B">
      <w:pPr>
        <w:numPr>
          <w:ilvl w:val="1"/>
          <w:numId w:val="12"/>
        </w:numPr>
        <w:pBdr>
          <w:top w:val="nil"/>
          <w:left w:val="nil"/>
          <w:bottom w:val="nil"/>
          <w:right w:val="nil"/>
          <w:between w:val="nil"/>
        </w:pBdr>
      </w:pPr>
      <w:r>
        <w:rPr>
          <w:color w:val="1F1F1F"/>
        </w:rPr>
        <w:t>Click on cell A1 and type "</w:t>
      </w:r>
      <w:r>
        <w:rPr>
          <w:b/>
          <w:color w:val="1F1F1F"/>
        </w:rPr>
        <w:t>Question</w:t>
      </w:r>
      <w:r>
        <w:rPr>
          <w:color w:val="1F1F1F"/>
        </w:rPr>
        <w:t>". This will be the title for your first column.</w:t>
      </w:r>
    </w:p>
    <w:p w14:paraId="3F6867AC" w14:textId="77777777" w:rsidR="000B4E7B" w:rsidRDefault="000B4E7B" w:rsidP="000B4E7B">
      <w:pPr>
        <w:numPr>
          <w:ilvl w:val="1"/>
          <w:numId w:val="12"/>
        </w:numPr>
        <w:pBdr>
          <w:top w:val="nil"/>
          <w:left w:val="nil"/>
          <w:bottom w:val="nil"/>
          <w:right w:val="nil"/>
          <w:between w:val="nil"/>
        </w:pBdr>
      </w:pPr>
      <w:r>
        <w:rPr>
          <w:color w:val="1F1F1F"/>
        </w:rPr>
        <w:t>In cell B1, type "</w:t>
      </w:r>
      <w:r>
        <w:rPr>
          <w:b/>
          <w:color w:val="1F1F1F"/>
        </w:rPr>
        <w:t>Answer</w:t>
      </w:r>
      <w:r>
        <w:rPr>
          <w:color w:val="1F1F1F"/>
        </w:rPr>
        <w:t>". This will be the title for the second column.</w:t>
      </w:r>
    </w:p>
    <w:p w14:paraId="235DFB11" w14:textId="77777777" w:rsidR="000B4E7B" w:rsidRDefault="000B4E7B" w:rsidP="000B4E7B">
      <w:pPr>
        <w:numPr>
          <w:ilvl w:val="1"/>
          <w:numId w:val="12"/>
        </w:numPr>
        <w:pBdr>
          <w:top w:val="nil"/>
          <w:left w:val="nil"/>
          <w:bottom w:val="nil"/>
          <w:right w:val="nil"/>
          <w:between w:val="nil"/>
        </w:pBdr>
      </w:pPr>
      <w:r>
        <w:rPr>
          <w:color w:val="1F1F1F"/>
        </w:rPr>
        <w:t>You can customize the font size and style for these titles by highlighting both cells (A1 and B1), then clicking on the font size and style options in the toolbar at the top.</w:t>
      </w:r>
    </w:p>
    <w:p w14:paraId="67757CE3" w14:textId="77777777" w:rsidR="000B4E7B" w:rsidRDefault="000B4E7B" w:rsidP="000B4E7B">
      <w:pPr>
        <w:numPr>
          <w:ilvl w:val="0"/>
          <w:numId w:val="11"/>
        </w:numPr>
        <w:pBdr>
          <w:top w:val="nil"/>
          <w:left w:val="nil"/>
          <w:bottom w:val="nil"/>
          <w:right w:val="nil"/>
          <w:between w:val="nil"/>
        </w:pBdr>
      </w:pPr>
      <w:r>
        <w:rPr>
          <w:b/>
          <w:color w:val="1F1F1F"/>
        </w:rPr>
        <w:t>Fill in Your Findings:</w:t>
      </w:r>
    </w:p>
    <w:p w14:paraId="2144F5C5" w14:textId="77777777" w:rsidR="000B4E7B" w:rsidRDefault="000B4E7B" w:rsidP="000B4E7B">
      <w:pPr>
        <w:numPr>
          <w:ilvl w:val="1"/>
          <w:numId w:val="13"/>
        </w:numPr>
        <w:pBdr>
          <w:top w:val="nil"/>
          <w:left w:val="nil"/>
          <w:bottom w:val="nil"/>
          <w:right w:val="nil"/>
          <w:between w:val="nil"/>
        </w:pBdr>
      </w:pPr>
      <w:r>
        <w:rPr>
          <w:color w:val="1F1F1F"/>
        </w:rPr>
        <w:t>Starting from row 2 (cell A2), copy and paste each question from your scavenger hunt into column A.</w:t>
      </w:r>
    </w:p>
    <w:p w14:paraId="6D955038" w14:textId="77777777" w:rsidR="000B4E7B" w:rsidRDefault="000B4E7B" w:rsidP="000B4E7B">
      <w:pPr>
        <w:numPr>
          <w:ilvl w:val="1"/>
          <w:numId w:val="13"/>
        </w:numPr>
        <w:pBdr>
          <w:top w:val="nil"/>
          <w:left w:val="nil"/>
          <w:bottom w:val="nil"/>
          <w:right w:val="nil"/>
          <w:between w:val="nil"/>
        </w:pBdr>
      </w:pPr>
      <w:r>
        <w:rPr>
          <w:color w:val="1F1F1F"/>
        </w:rPr>
        <w:t>In the corresponding cell in column B (starting from cell B2), type in the answer you found on the NYS Department of Labor website.</w:t>
      </w:r>
    </w:p>
    <w:p w14:paraId="14336364" w14:textId="44AE23CD" w:rsidR="000B4E7B" w:rsidRDefault="000B4E7B" w:rsidP="000B4E7B">
      <w:pPr>
        <w:numPr>
          <w:ilvl w:val="0"/>
          <w:numId w:val="11"/>
        </w:numPr>
        <w:pBdr>
          <w:top w:val="nil"/>
          <w:left w:val="nil"/>
          <w:bottom w:val="nil"/>
          <w:right w:val="nil"/>
          <w:between w:val="nil"/>
        </w:pBdr>
      </w:pPr>
      <w:r>
        <w:rPr>
          <w:b/>
          <w:color w:val="1F1F1F"/>
        </w:rPr>
        <w:t>Adding Links:</w:t>
      </w:r>
    </w:p>
    <w:p w14:paraId="1278AE4D" w14:textId="77777777" w:rsidR="000B4E7B" w:rsidRDefault="000B4E7B" w:rsidP="000B4E7B">
      <w:pPr>
        <w:numPr>
          <w:ilvl w:val="1"/>
          <w:numId w:val="8"/>
        </w:numPr>
        <w:pBdr>
          <w:top w:val="nil"/>
          <w:left w:val="nil"/>
          <w:bottom w:val="nil"/>
          <w:right w:val="nil"/>
          <w:between w:val="nil"/>
        </w:pBdr>
      </w:pPr>
      <w:r>
        <w:rPr>
          <w:color w:val="1F1F1F"/>
        </w:rPr>
        <w:t>If you found a helpful webpage on the NYS Department of Labor website for a specific question, you can create a link in your answer column.</w:t>
      </w:r>
    </w:p>
    <w:p w14:paraId="3AC37193" w14:textId="77777777" w:rsidR="000B4E7B" w:rsidRDefault="000B4E7B" w:rsidP="000B4E7B">
      <w:pPr>
        <w:numPr>
          <w:ilvl w:val="1"/>
          <w:numId w:val="8"/>
        </w:numPr>
        <w:pBdr>
          <w:top w:val="nil"/>
          <w:left w:val="nil"/>
          <w:bottom w:val="nil"/>
          <w:right w:val="nil"/>
          <w:between w:val="nil"/>
        </w:pBdr>
      </w:pPr>
      <w:r>
        <w:rPr>
          <w:color w:val="1F1F1F"/>
        </w:rPr>
        <w:t>To do this, type in your answer text in cell B2 (or the appropriate cell).</w:t>
      </w:r>
    </w:p>
    <w:p w14:paraId="76E8F7AE" w14:textId="77777777" w:rsidR="000B4E7B" w:rsidRDefault="000B4E7B" w:rsidP="000B4E7B">
      <w:pPr>
        <w:numPr>
          <w:ilvl w:val="1"/>
          <w:numId w:val="8"/>
        </w:numPr>
        <w:pBdr>
          <w:top w:val="nil"/>
          <w:left w:val="nil"/>
          <w:bottom w:val="nil"/>
          <w:right w:val="nil"/>
          <w:between w:val="nil"/>
        </w:pBdr>
      </w:pPr>
      <w:r>
        <w:rPr>
          <w:color w:val="1F1F1F"/>
        </w:rPr>
        <w:t>Then, highlight the text you want to turn into a link.</w:t>
      </w:r>
    </w:p>
    <w:p w14:paraId="6272C1E6" w14:textId="77777777" w:rsidR="000B4E7B" w:rsidRDefault="000B4E7B" w:rsidP="000B4E7B">
      <w:pPr>
        <w:numPr>
          <w:ilvl w:val="1"/>
          <w:numId w:val="8"/>
        </w:numPr>
        <w:pBdr>
          <w:top w:val="nil"/>
          <w:left w:val="nil"/>
          <w:bottom w:val="nil"/>
          <w:right w:val="nil"/>
          <w:between w:val="nil"/>
        </w:pBdr>
      </w:pPr>
      <w:r>
        <w:rPr>
          <w:color w:val="1F1F1F"/>
        </w:rPr>
        <w:t>Click on the "Insert" menu in the toolbar at the top and select "Link".</w:t>
      </w:r>
    </w:p>
    <w:p w14:paraId="67857FC6" w14:textId="77777777" w:rsidR="000B4E7B" w:rsidRDefault="000B4E7B" w:rsidP="000B4E7B">
      <w:pPr>
        <w:numPr>
          <w:ilvl w:val="1"/>
          <w:numId w:val="8"/>
        </w:numPr>
        <w:pBdr>
          <w:top w:val="nil"/>
          <w:left w:val="nil"/>
          <w:bottom w:val="nil"/>
          <w:right w:val="nil"/>
          <w:between w:val="nil"/>
        </w:pBdr>
      </w:pPr>
      <w:r>
        <w:rPr>
          <w:color w:val="1F1F1F"/>
        </w:rPr>
        <w:t>In the pop-up window, paste the URL of the webpage you found helpful. Click "OK" and your answer text will now be a clickable link.</w:t>
      </w:r>
    </w:p>
    <w:p w14:paraId="0783CC5D" w14:textId="3542E2FC" w:rsidR="000B4E7B" w:rsidRDefault="000B4E7B" w:rsidP="000B4E7B">
      <w:pPr>
        <w:numPr>
          <w:ilvl w:val="0"/>
          <w:numId w:val="11"/>
        </w:numPr>
        <w:pBdr>
          <w:top w:val="nil"/>
          <w:left w:val="nil"/>
          <w:bottom w:val="nil"/>
          <w:right w:val="nil"/>
          <w:between w:val="nil"/>
        </w:pBdr>
      </w:pPr>
      <w:r>
        <w:rPr>
          <w:b/>
          <w:color w:val="1F1F1F"/>
        </w:rPr>
        <w:t>Adding a Drop-Down Menu:</w:t>
      </w:r>
    </w:p>
    <w:p w14:paraId="6643C1CE" w14:textId="77777777" w:rsidR="000B4E7B" w:rsidRDefault="000B4E7B" w:rsidP="000B4E7B">
      <w:pPr>
        <w:numPr>
          <w:ilvl w:val="1"/>
          <w:numId w:val="9"/>
        </w:numPr>
        <w:pBdr>
          <w:top w:val="nil"/>
          <w:left w:val="nil"/>
          <w:bottom w:val="nil"/>
          <w:right w:val="nil"/>
          <w:between w:val="nil"/>
        </w:pBdr>
      </w:pPr>
      <w:r>
        <w:rPr>
          <w:color w:val="1F1F1F"/>
        </w:rPr>
        <w:t>Let's say you want to add a drop-down menu to categorize your findings by topic (e.g., Apprenticeships, Job Search, etc.).</w:t>
      </w:r>
    </w:p>
    <w:p w14:paraId="506EFA9D" w14:textId="77777777" w:rsidR="000B4E7B" w:rsidRDefault="000B4E7B" w:rsidP="000B4E7B">
      <w:pPr>
        <w:numPr>
          <w:ilvl w:val="1"/>
          <w:numId w:val="9"/>
        </w:numPr>
        <w:pBdr>
          <w:top w:val="nil"/>
          <w:left w:val="nil"/>
          <w:bottom w:val="nil"/>
          <w:right w:val="nil"/>
          <w:between w:val="nil"/>
        </w:pBdr>
      </w:pPr>
      <w:r>
        <w:rPr>
          <w:color w:val="1F1F1F"/>
        </w:rPr>
        <w:t>Here's how:</w:t>
      </w:r>
    </w:p>
    <w:p w14:paraId="4C913FC3" w14:textId="77777777" w:rsidR="000B4E7B" w:rsidRDefault="000B4E7B" w:rsidP="000B4E7B">
      <w:pPr>
        <w:numPr>
          <w:ilvl w:val="2"/>
          <w:numId w:val="10"/>
        </w:numPr>
        <w:pBdr>
          <w:top w:val="nil"/>
          <w:left w:val="nil"/>
          <w:bottom w:val="nil"/>
          <w:right w:val="nil"/>
          <w:between w:val="nil"/>
        </w:pBdr>
      </w:pPr>
      <w:r>
        <w:rPr>
          <w:color w:val="1F1F1F"/>
        </w:rPr>
        <w:t>Create a new column (let's say column C) with a title like "Category".</w:t>
      </w:r>
    </w:p>
    <w:p w14:paraId="7B47F6CD" w14:textId="77777777" w:rsidR="000B4E7B" w:rsidRDefault="000B4E7B" w:rsidP="000B4E7B">
      <w:pPr>
        <w:numPr>
          <w:ilvl w:val="2"/>
          <w:numId w:val="10"/>
        </w:numPr>
        <w:pBdr>
          <w:top w:val="nil"/>
          <w:left w:val="nil"/>
          <w:bottom w:val="nil"/>
          <w:right w:val="nil"/>
          <w:between w:val="nil"/>
        </w:pBdr>
      </w:pPr>
      <w:r>
        <w:rPr>
          <w:color w:val="1F1F1F"/>
        </w:rPr>
        <w:t>In the first cell of this column (cell C1), type the title "Category".</w:t>
      </w:r>
    </w:p>
    <w:p w14:paraId="12D403F2" w14:textId="77777777" w:rsidR="000B4E7B" w:rsidRDefault="000B4E7B" w:rsidP="000B4E7B">
      <w:pPr>
        <w:numPr>
          <w:ilvl w:val="2"/>
          <w:numId w:val="10"/>
        </w:numPr>
        <w:pBdr>
          <w:top w:val="nil"/>
          <w:left w:val="nil"/>
          <w:bottom w:val="nil"/>
          <w:right w:val="nil"/>
          <w:between w:val="nil"/>
        </w:pBdr>
      </w:pPr>
      <w:r>
        <w:rPr>
          <w:color w:val="1F1F1F"/>
        </w:rPr>
        <w:t>Now, in cell C2, click on the down arrow and select "Data validation" from the menu.</w:t>
      </w:r>
    </w:p>
    <w:p w14:paraId="6AA81CEC" w14:textId="77777777" w:rsidR="000B4E7B" w:rsidRDefault="000B4E7B" w:rsidP="000B4E7B">
      <w:pPr>
        <w:numPr>
          <w:ilvl w:val="2"/>
          <w:numId w:val="10"/>
        </w:numPr>
        <w:pBdr>
          <w:top w:val="nil"/>
          <w:left w:val="nil"/>
          <w:bottom w:val="nil"/>
          <w:right w:val="nil"/>
          <w:between w:val="nil"/>
        </w:pBdr>
      </w:pPr>
      <w:r>
        <w:rPr>
          <w:color w:val="1F1F1F"/>
        </w:rPr>
        <w:t>In the "Data validation rules" window, under "Criteria," choose "Dropdown from a range".</w:t>
      </w:r>
    </w:p>
    <w:p w14:paraId="4E6A8AE9" w14:textId="77777777" w:rsidR="000B4E7B" w:rsidRDefault="000B4E7B" w:rsidP="000B4E7B">
      <w:pPr>
        <w:numPr>
          <w:ilvl w:val="2"/>
          <w:numId w:val="10"/>
        </w:numPr>
        <w:pBdr>
          <w:top w:val="nil"/>
          <w:left w:val="nil"/>
          <w:bottom w:val="nil"/>
          <w:right w:val="nil"/>
          <w:between w:val="nil"/>
        </w:pBdr>
      </w:pPr>
      <w:r>
        <w:rPr>
          <w:color w:val="1F1F1F"/>
        </w:rPr>
        <w:t>In the "Data range" section, click on the "Sheet" dropdown menu and select the sheet where you have your category options listed.</w:t>
      </w:r>
    </w:p>
    <w:p w14:paraId="685FEC2D" w14:textId="77777777" w:rsidR="000B4E7B" w:rsidRDefault="000B4E7B" w:rsidP="000B4E7B">
      <w:pPr>
        <w:numPr>
          <w:ilvl w:val="2"/>
          <w:numId w:val="10"/>
        </w:numPr>
        <w:pBdr>
          <w:top w:val="nil"/>
          <w:left w:val="nil"/>
          <w:bottom w:val="nil"/>
          <w:right w:val="nil"/>
          <w:between w:val="nil"/>
        </w:pBdr>
      </w:pPr>
      <w:r>
        <w:rPr>
          <w:color w:val="1F1F1F"/>
        </w:rPr>
        <w:t>(Here's the trick: you'll need to create a separate list of categories somewhere else in your spreadsheet. For example, in cells A10:A13, you could type in "Apprenticeships", "Job Search", "Resume", and "Interview" as your category options.)</w:t>
      </w:r>
    </w:p>
    <w:p w14:paraId="42F46AE4" w14:textId="77777777" w:rsidR="000B4E7B" w:rsidRDefault="000B4E7B" w:rsidP="000B4E7B">
      <w:pPr>
        <w:numPr>
          <w:ilvl w:val="2"/>
          <w:numId w:val="10"/>
        </w:numPr>
        <w:pBdr>
          <w:top w:val="nil"/>
          <w:left w:val="nil"/>
          <w:bottom w:val="nil"/>
          <w:right w:val="nil"/>
          <w:between w:val="nil"/>
        </w:pBdr>
      </w:pPr>
      <w:r>
        <w:rPr>
          <w:color w:val="1F1F1F"/>
        </w:rPr>
        <w:t>Once you've selected the range of your category options, click "Save".</w:t>
      </w:r>
    </w:p>
    <w:p w14:paraId="35B57FED" w14:textId="77777777" w:rsidR="000B4E7B" w:rsidRDefault="000B4E7B" w:rsidP="000B4E7B">
      <w:pPr>
        <w:numPr>
          <w:ilvl w:val="2"/>
          <w:numId w:val="10"/>
        </w:numPr>
        <w:pBdr>
          <w:top w:val="nil"/>
          <w:left w:val="nil"/>
          <w:bottom w:val="nil"/>
          <w:right w:val="nil"/>
          <w:between w:val="nil"/>
        </w:pBdr>
      </w:pPr>
      <w:r>
        <w:rPr>
          <w:color w:val="1F1F1F"/>
        </w:rPr>
        <w:t>Now, a drop-down menu will appear in cell C2. You can choose the appropriate category for your first question and answer.</w:t>
      </w:r>
    </w:p>
    <w:p w14:paraId="0EF96B70" w14:textId="77777777" w:rsidR="000B4E7B" w:rsidRDefault="000B4E7B" w:rsidP="000B4E7B">
      <w:pPr>
        <w:numPr>
          <w:ilvl w:val="2"/>
          <w:numId w:val="10"/>
        </w:numPr>
        <w:pBdr>
          <w:top w:val="nil"/>
          <w:left w:val="nil"/>
          <w:bottom w:val="nil"/>
          <w:right w:val="nil"/>
          <w:between w:val="nil"/>
        </w:pBdr>
      </w:pPr>
      <w:r>
        <w:rPr>
          <w:color w:val="1F1F1F"/>
        </w:rPr>
        <w:t>You can repeat this process (selecting cells C3, C4, etc.) to add the drop-down menu to each row where you want to categorize your findings.</w:t>
      </w:r>
    </w:p>
    <w:p w14:paraId="29A25677" w14:textId="1BE6D4F7" w:rsidR="002124C8" w:rsidRDefault="002124C8" w:rsidP="002124C8">
      <w:pPr>
        <w:pBdr>
          <w:top w:val="nil"/>
          <w:left w:val="nil"/>
          <w:bottom w:val="nil"/>
          <w:right w:val="nil"/>
          <w:between w:val="nil"/>
        </w:pBdr>
        <w:spacing w:before="240" w:after="240"/>
        <w:rPr>
          <w:b/>
          <w:color w:val="1F1F1F"/>
        </w:rPr>
      </w:pPr>
    </w:p>
    <w:p w14:paraId="5D8740FC" w14:textId="2299E1C4" w:rsidR="00E82D82" w:rsidRDefault="00E82D82" w:rsidP="002124C8">
      <w:pPr>
        <w:pBdr>
          <w:top w:val="nil"/>
          <w:left w:val="nil"/>
          <w:bottom w:val="nil"/>
          <w:right w:val="nil"/>
          <w:between w:val="nil"/>
        </w:pBdr>
        <w:spacing w:before="240" w:after="240"/>
        <w:rPr>
          <w:b/>
          <w:color w:val="1F1F1F"/>
        </w:rPr>
      </w:pPr>
      <w:r>
        <w:rPr>
          <w:b/>
          <w:color w:val="1F1F1F"/>
        </w:rPr>
        <w:t xml:space="preserve">Need more help with Sheets? </w:t>
      </w:r>
    </w:p>
    <w:p w14:paraId="5F3A9EAA" w14:textId="7CFC62B1" w:rsidR="00E82D82" w:rsidRPr="002124C8" w:rsidRDefault="003732C9" w:rsidP="002124C8">
      <w:pPr>
        <w:pBdr>
          <w:top w:val="nil"/>
          <w:left w:val="nil"/>
          <w:bottom w:val="nil"/>
          <w:right w:val="nil"/>
          <w:between w:val="nil"/>
        </w:pBdr>
        <w:spacing w:before="240" w:after="240"/>
        <w:rPr>
          <w:b/>
          <w:color w:val="1F1F1F"/>
        </w:rPr>
      </w:pPr>
      <w:hyperlink r:id="rId7" w:history="1">
        <w:r w:rsidRPr="003732C9">
          <w:rPr>
            <w:rStyle w:val="Hyperlink"/>
            <w:b/>
          </w:rPr>
          <w:t>Sheets 4 Students</w:t>
        </w:r>
      </w:hyperlink>
    </w:p>
    <w:sectPr w:rsidR="00E82D82" w:rsidRPr="002124C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795"/>
    <w:multiLevelType w:val="multilevel"/>
    <w:tmpl w:val="C52CC026"/>
    <w:lvl w:ilvl="0">
      <w:start w:val="1"/>
      <w:numFmt w:val="bullet"/>
      <w:lvlText w:val="●"/>
      <w:lvlJc w:val="left"/>
      <w:pPr>
        <w:ind w:left="27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052A3D88"/>
    <w:multiLevelType w:val="multilevel"/>
    <w:tmpl w:val="AC20F3E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 w15:restartNumberingAfterBreak="0">
    <w:nsid w:val="1335027F"/>
    <w:multiLevelType w:val="multilevel"/>
    <w:tmpl w:val="C666DC20"/>
    <w:lvl w:ilvl="0">
      <w:start w:val="10"/>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168E6FCD"/>
    <w:multiLevelType w:val="multilevel"/>
    <w:tmpl w:val="D646D818"/>
    <w:lvl w:ilvl="0">
      <w:start w:val="9"/>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1D3358CC"/>
    <w:multiLevelType w:val="multilevel"/>
    <w:tmpl w:val="AB92A6B8"/>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5" w15:restartNumberingAfterBreak="0">
    <w:nsid w:val="42D94573"/>
    <w:multiLevelType w:val="multilevel"/>
    <w:tmpl w:val="1C4CF4BA"/>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6" w15:restartNumberingAfterBreak="0">
    <w:nsid w:val="614857AD"/>
    <w:multiLevelType w:val="multilevel"/>
    <w:tmpl w:val="C022864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7" w15:restartNumberingAfterBreak="0">
    <w:nsid w:val="6361405C"/>
    <w:multiLevelType w:val="multilevel"/>
    <w:tmpl w:val="B330D08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8" w15:restartNumberingAfterBreak="0">
    <w:nsid w:val="6B2717CA"/>
    <w:multiLevelType w:val="multilevel"/>
    <w:tmpl w:val="9DE61734"/>
    <w:lvl w:ilvl="0">
      <w:start w:val="6"/>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6D8255E1"/>
    <w:multiLevelType w:val="multilevel"/>
    <w:tmpl w:val="9D7E59A2"/>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0" w15:restartNumberingAfterBreak="0">
    <w:nsid w:val="6DE41036"/>
    <w:multiLevelType w:val="multilevel"/>
    <w:tmpl w:val="32C8886A"/>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7AD9386F"/>
    <w:multiLevelType w:val="multilevel"/>
    <w:tmpl w:val="96CCB7D4"/>
    <w:lvl w:ilvl="0">
      <w:start w:val="7"/>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7E5D0510"/>
    <w:multiLevelType w:val="multilevel"/>
    <w:tmpl w:val="C1E057C4"/>
    <w:lvl w:ilvl="0">
      <w:start w:val="8"/>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1746414726">
    <w:abstractNumId w:val="11"/>
  </w:num>
  <w:num w:numId="2" w16cid:durableId="1295259093">
    <w:abstractNumId w:val="12"/>
  </w:num>
  <w:num w:numId="3" w16cid:durableId="884413500">
    <w:abstractNumId w:val="3"/>
  </w:num>
  <w:num w:numId="4" w16cid:durableId="1946494731">
    <w:abstractNumId w:val="2"/>
  </w:num>
  <w:num w:numId="5" w16cid:durableId="2039311470">
    <w:abstractNumId w:val="5"/>
  </w:num>
  <w:num w:numId="6" w16cid:durableId="1489437037">
    <w:abstractNumId w:val="0"/>
  </w:num>
  <w:num w:numId="7" w16cid:durableId="485171366">
    <w:abstractNumId w:val="8"/>
  </w:num>
  <w:num w:numId="8" w16cid:durableId="1784954043">
    <w:abstractNumId w:val="6"/>
  </w:num>
  <w:num w:numId="9" w16cid:durableId="286477157">
    <w:abstractNumId w:val="4"/>
  </w:num>
  <w:num w:numId="10" w16cid:durableId="416826884">
    <w:abstractNumId w:val="10"/>
  </w:num>
  <w:num w:numId="11" w16cid:durableId="1306278791">
    <w:abstractNumId w:val="9"/>
  </w:num>
  <w:num w:numId="12" w16cid:durableId="1578318448">
    <w:abstractNumId w:val="1"/>
  </w:num>
  <w:num w:numId="13" w16cid:durableId="5751660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FF"/>
    <w:rsid w:val="00060839"/>
    <w:rsid w:val="000653F4"/>
    <w:rsid w:val="000B4E7B"/>
    <w:rsid w:val="002124C8"/>
    <w:rsid w:val="002E061D"/>
    <w:rsid w:val="003732C9"/>
    <w:rsid w:val="00397290"/>
    <w:rsid w:val="003C2429"/>
    <w:rsid w:val="00473030"/>
    <w:rsid w:val="00487707"/>
    <w:rsid w:val="004D5F0C"/>
    <w:rsid w:val="005B3F0D"/>
    <w:rsid w:val="00850A71"/>
    <w:rsid w:val="008F71EC"/>
    <w:rsid w:val="009F48D1"/>
    <w:rsid w:val="00B52AFF"/>
    <w:rsid w:val="00B944BB"/>
    <w:rsid w:val="00DA3340"/>
    <w:rsid w:val="00E42628"/>
    <w:rsid w:val="00E82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EE82"/>
  <w15:docId w15:val="{893EA8AC-8A94-4D1A-95A6-E47AFCC4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before="240" w:after="240"/>
      <w:outlineLvl w:val="0"/>
    </w:pPr>
    <w:rPr>
      <w:b/>
      <w:sz w:val="48"/>
      <w:szCs w:val="48"/>
    </w:rPr>
  </w:style>
  <w:style w:type="paragraph" w:styleId="Heading2">
    <w:name w:val="heading 2"/>
    <w:basedOn w:val="Normal"/>
    <w:next w:val="Normal"/>
    <w:uiPriority w:val="9"/>
    <w:unhideWhenUsed/>
    <w:qFormat/>
    <w:pPr>
      <w:pBdr>
        <w:top w:val="nil"/>
        <w:left w:val="nil"/>
        <w:bottom w:val="nil"/>
        <w:right w:val="nil"/>
        <w:between w:val="nil"/>
      </w:pBdr>
      <w:spacing w:before="225" w:after="225"/>
      <w:outlineLvl w:val="1"/>
    </w:pPr>
    <w:rPr>
      <w:b/>
      <w:sz w:val="36"/>
      <w:szCs w:val="36"/>
    </w:rPr>
  </w:style>
  <w:style w:type="paragraph" w:styleId="Heading3">
    <w:name w:val="heading 3"/>
    <w:basedOn w:val="Normal"/>
    <w:next w:val="Normal"/>
    <w:uiPriority w:val="9"/>
    <w:semiHidden/>
    <w:unhideWhenUsed/>
    <w:qFormat/>
    <w:pPr>
      <w:pBdr>
        <w:top w:val="nil"/>
        <w:left w:val="nil"/>
        <w:bottom w:val="nil"/>
        <w:right w:val="nil"/>
        <w:between w:val="nil"/>
      </w:pBdr>
      <w:spacing w:before="240" w:after="240"/>
      <w:outlineLvl w:val="2"/>
    </w:pPr>
    <w:rPr>
      <w:b/>
      <w:sz w:val="28"/>
      <w:szCs w:val="28"/>
    </w:rPr>
  </w:style>
  <w:style w:type="paragraph" w:styleId="Heading4">
    <w:name w:val="heading 4"/>
    <w:basedOn w:val="Normal"/>
    <w:next w:val="Normal"/>
    <w:uiPriority w:val="9"/>
    <w:semiHidden/>
    <w:unhideWhenUsed/>
    <w:qFormat/>
    <w:pPr>
      <w:pBdr>
        <w:top w:val="nil"/>
        <w:left w:val="nil"/>
        <w:bottom w:val="nil"/>
        <w:right w:val="nil"/>
        <w:between w:val="nil"/>
      </w:pBdr>
      <w:spacing w:before="255" w:after="255"/>
      <w:outlineLvl w:val="3"/>
    </w:pPr>
    <w:rPr>
      <w:b/>
      <w:sz w:val="24"/>
      <w:szCs w:val="24"/>
    </w:rPr>
  </w:style>
  <w:style w:type="paragraph" w:styleId="Heading5">
    <w:name w:val="heading 5"/>
    <w:basedOn w:val="Normal"/>
    <w:next w:val="Normal"/>
    <w:uiPriority w:val="9"/>
    <w:semiHidden/>
    <w:unhideWhenUsed/>
    <w:qFormat/>
    <w:pPr>
      <w:pBdr>
        <w:top w:val="nil"/>
        <w:left w:val="nil"/>
        <w:bottom w:val="nil"/>
        <w:right w:val="nil"/>
        <w:between w:val="nil"/>
      </w:pBdr>
      <w:spacing w:before="255" w:after="255"/>
      <w:outlineLvl w:val="4"/>
    </w:pPr>
    <w:rPr>
      <w:b/>
      <w:sz w:val="18"/>
      <w:szCs w:val="18"/>
    </w:rPr>
  </w:style>
  <w:style w:type="paragraph" w:styleId="Heading6">
    <w:name w:val="heading 6"/>
    <w:basedOn w:val="Normal"/>
    <w:next w:val="Normal"/>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732C9"/>
    <w:rPr>
      <w:color w:val="0000FF" w:themeColor="hyperlink"/>
      <w:u w:val="single"/>
    </w:rPr>
  </w:style>
  <w:style w:type="character" w:styleId="UnresolvedMention">
    <w:name w:val="Unresolved Mention"/>
    <w:basedOn w:val="DefaultParagraphFont"/>
    <w:uiPriority w:val="99"/>
    <w:semiHidden/>
    <w:unhideWhenUsed/>
    <w:rsid w:val="00373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_Pg4sKDovFo?si=MCWz9hk6UY9PjqZr"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spreadsheets/create" TargetMode="External"/><Relationship Id="rId11" Type="http://schemas.openxmlformats.org/officeDocument/2006/relationships/customXml" Target="../customXml/item2.xml"/><Relationship Id="rId5" Type="http://schemas.openxmlformats.org/officeDocument/2006/relationships/hyperlink" Target="https://youtube.com/@nyslabor?si=UxA8GNblSdfg60A0"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Props1.xml><?xml version="1.0" encoding="utf-8"?>
<ds:datastoreItem xmlns:ds="http://schemas.openxmlformats.org/officeDocument/2006/customXml" ds:itemID="{CC0AEB6A-26F6-4B51-B196-D0E319F9DC7B}"/>
</file>

<file path=customXml/itemProps2.xml><?xml version="1.0" encoding="utf-8"?>
<ds:datastoreItem xmlns:ds="http://schemas.openxmlformats.org/officeDocument/2006/customXml" ds:itemID="{B6B48956-FEC0-4806-9801-177DC981D7FB}"/>
</file>

<file path=customXml/itemProps3.xml><?xml version="1.0" encoding="utf-8"?>
<ds:datastoreItem xmlns:ds="http://schemas.openxmlformats.org/officeDocument/2006/customXml" ds:itemID="{C033CFA7-4383-48B4-B6A1-59FCA44A8CC2}"/>
</file>

<file path=docProps/app.xml><?xml version="1.0" encoding="utf-8"?>
<Properties xmlns="http://schemas.openxmlformats.org/officeDocument/2006/extended-properties" xmlns:vt="http://schemas.openxmlformats.org/officeDocument/2006/docPropsVTypes">
  <Template>Normal</Template>
  <TotalTime>17</TotalTime>
  <Pages>3</Pages>
  <Words>850</Words>
  <Characters>4850</Characters>
  <Application>Microsoft Office Word</Application>
  <DocSecurity>0</DocSecurity>
  <Lines>40</Lines>
  <Paragraphs>11</Paragraphs>
  <ScaleCrop>false</ScaleCrop>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Worthley, Shauna (LABOR)</cp:lastModifiedBy>
  <cp:revision>20</cp:revision>
  <dcterms:created xsi:type="dcterms:W3CDTF">2024-07-18T14:36:00Z</dcterms:created>
  <dcterms:modified xsi:type="dcterms:W3CDTF">2024-07-18T14:53:00Z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ies>
</file>